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53948" w14:textId="77777777" w:rsidR="005A70E2" w:rsidRPr="000A1DF7" w:rsidRDefault="005A70E2" w:rsidP="005A70E2">
      <w:pPr>
        <w:widowControl w:val="0"/>
        <w:jc w:val="center"/>
        <w:rPr>
          <w:rFonts w:ascii="Arial" w:hAnsi="Arial" w:cs="Arial"/>
          <w:b/>
          <w:sz w:val="22"/>
          <w:szCs w:val="22"/>
          <w:u w:val="single"/>
        </w:rPr>
      </w:pPr>
      <w:r w:rsidRPr="000A1DF7">
        <w:rPr>
          <w:rFonts w:ascii="Arial" w:hAnsi="Arial" w:cs="Arial"/>
          <w:b/>
          <w:sz w:val="22"/>
          <w:szCs w:val="22"/>
          <w:u w:val="single"/>
        </w:rPr>
        <w:t>THE MSUNDUZI MUNICIPALITY</w:t>
      </w:r>
    </w:p>
    <w:p w14:paraId="19853949" w14:textId="77777777" w:rsidR="005A70E2" w:rsidRPr="000A1DF7" w:rsidRDefault="005A70E2" w:rsidP="005A70E2">
      <w:pPr>
        <w:widowControl w:val="0"/>
        <w:jc w:val="center"/>
        <w:rPr>
          <w:rFonts w:ascii="Arial" w:hAnsi="Arial" w:cs="Arial"/>
          <w:b/>
          <w:sz w:val="22"/>
          <w:szCs w:val="22"/>
          <w:u w:val="single"/>
        </w:rPr>
      </w:pPr>
    </w:p>
    <w:p w14:paraId="1985394A" w14:textId="059522A5" w:rsidR="005A70E2" w:rsidRPr="000A1DF7" w:rsidRDefault="006B0DFD" w:rsidP="005A70E2">
      <w:pPr>
        <w:widowControl w:val="0"/>
        <w:jc w:val="center"/>
        <w:rPr>
          <w:rFonts w:ascii="Arial" w:hAnsi="Arial" w:cs="Arial"/>
          <w:b/>
          <w:sz w:val="22"/>
          <w:szCs w:val="22"/>
          <w:u w:val="single"/>
        </w:rPr>
      </w:pPr>
      <w:r w:rsidRPr="000A1DF7">
        <w:rPr>
          <w:rFonts w:ascii="Arial" w:hAnsi="Arial" w:cs="Arial"/>
          <w:b/>
          <w:sz w:val="22"/>
          <w:szCs w:val="22"/>
          <w:u w:val="single"/>
        </w:rPr>
        <w:t>C</w:t>
      </w:r>
      <w:r w:rsidR="001040EA" w:rsidRPr="000A1DF7">
        <w:rPr>
          <w:rFonts w:ascii="Arial" w:hAnsi="Arial" w:cs="Arial"/>
          <w:b/>
          <w:sz w:val="22"/>
          <w:szCs w:val="22"/>
          <w:u w:val="single"/>
        </w:rPr>
        <w:t xml:space="preserve">ONTRACT No. SCM </w:t>
      </w:r>
      <w:r w:rsidR="00055B19">
        <w:rPr>
          <w:rFonts w:ascii="Arial" w:hAnsi="Arial" w:cs="Arial"/>
          <w:b/>
          <w:sz w:val="22"/>
          <w:szCs w:val="22"/>
          <w:u w:val="single"/>
        </w:rPr>
        <w:t>37</w:t>
      </w:r>
      <w:r w:rsidR="00A72016" w:rsidRPr="000A1DF7">
        <w:rPr>
          <w:rFonts w:ascii="Arial" w:hAnsi="Arial" w:cs="Arial"/>
          <w:b/>
          <w:sz w:val="22"/>
          <w:szCs w:val="22"/>
          <w:u w:val="single"/>
        </w:rPr>
        <w:t xml:space="preserve"> OF 2</w:t>
      </w:r>
      <w:r w:rsidR="00B10900" w:rsidRPr="000A1DF7">
        <w:rPr>
          <w:rFonts w:ascii="Arial" w:hAnsi="Arial" w:cs="Arial"/>
          <w:b/>
          <w:sz w:val="22"/>
          <w:szCs w:val="22"/>
          <w:u w:val="single"/>
        </w:rPr>
        <w:t>2/23</w:t>
      </w:r>
    </w:p>
    <w:p w14:paraId="1985394B" w14:textId="77777777" w:rsidR="005A70E2" w:rsidRPr="000A1DF7" w:rsidRDefault="005A70E2" w:rsidP="005A70E2">
      <w:pPr>
        <w:widowControl w:val="0"/>
        <w:jc w:val="center"/>
        <w:rPr>
          <w:rFonts w:ascii="Arial" w:hAnsi="Arial" w:cs="Arial"/>
          <w:b/>
          <w:sz w:val="22"/>
          <w:szCs w:val="22"/>
          <w:u w:val="single"/>
        </w:rPr>
      </w:pPr>
    </w:p>
    <w:p w14:paraId="1985394C" w14:textId="34EE6AD2" w:rsidR="000B566D" w:rsidRDefault="00055B19" w:rsidP="000B566D">
      <w:pPr>
        <w:widowControl w:val="0"/>
        <w:tabs>
          <w:tab w:val="center" w:pos="4906"/>
        </w:tabs>
        <w:jc w:val="center"/>
        <w:rPr>
          <w:rFonts w:ascii="Arial" w:hAnsi="Arial"/>
          <w:b/>
          <w:sz w:val="22"/>
          <w:szCs w:val="22"/>
          <w:u w:val="single"/>
        </w:rPr>
      </w:pPr>
      <w:r w:rsidRPr="00055B19">
        <w:rPr>
          <w:rFonts w:ascii="Arial" w:hAnsi="Arial"/>
          <w:b/>
          <w:sz w:val="22"/>
          <w:szCs w:val="22"/>
          <w:u w:val="single"/>
        </w:rPr>
        <w:t>APPOINTMENT OF A PANEL OF SERVICE PROVIDERS FOR REPAIRS TO ACCIDENT DAMAGED VEHICLES</w:t>
      </w:r>
    </w:p>
    <w:p w14:paraId="69D7E482" w14:textId="77777777" w:rsidR="006815DD" w:rsidRPr="00055B19" w:rsidRDefault="006815DD" w:rsidP="000B566D">
      <w:pPr>
        <w:widowControl w:val="0"/>
        <w:tabs>
          <w:tab w:val="center" w:pos="4906"/>
        </w:tabs>
        <w:jc w:val="center"/>
        <w:rPr>
          <w:rFonts w:ascii="Arial" w:hAnsi="Arial" w:cs="Arial"/>
          <w:b/>
          <w:bCs/>
          <w:iCs/>
          <w:sz w:val="22"/>
          <w:szCs w:val="22"/>
          <w:u w:val="single"/>
        </w:rPr>
      </w:pPr>
    </w:p>
    <w:p w14:paraId="1985394E" w14:textId="77777777" w:rsidR="007C25DC" w:rsidRPr="000A1DF7" w:rsidRDefault="007C25DC" w:rsidP="004A5302">
      <w:pPr>
        <w:jc w:val="center"/>
        <w:rPr>
          <w:rFonts w:ascii="Arial" w:hAnsi="Arial" w:cs="Arial"/>
          <w:b/>
          <w:color w:val="000000"/>
          <w:sz w:val="22"/>
          <w:szCs w:val="22"/>
          <w:u w:val="single"/>
        </w:rPr>
      </w:pPr>
      <w:r w:rsidRPr="000A1DF7">
        <w:rPr>
          <w:rFonts w:ascii="Arial" w:hAnsi="Arial" w:cs="Arial"/>
          <w:b/>
          <w:color w:val="000000"/>
          <w:sz w:val="22"/>
          <w:szCs w:val="22"/>
          <w:u w:val="single"/>
        </w:rPr>
        <w:t>TENDER NOTICE</w:t>
      </w:r>
    </w:p>
    <w:p w14:paraId="1985394F" w14:textId="77777777" w:rsidR="00DD6FC9" w:rsidRPr="000A1DF7" w:rsidRDefault="00DD6FC9" w:rsidP="004A5302">
      <w:pPr>
        <w:jc w:val="center"/>
        <w:rPr>
          <w:rFonts w:ascii="Arial" w:hAnsi="Arial" w:cs="Arial"/>
          <w:b/>
          <w:color w:val="000000"/>
          <w:sz w:val="22"/>
          <w:szCs w:val="22"/>
          <w:u w:val="single"/>
        </w:rPr>
      </w:pPr>
    </w:p>
    <w:p w14:paraId="66319C82" w14:textId="7A125099" w:rsidR="00CF7E2E" w:rsidRPr="007569FF" w:rsidRDefault="00ED184C" w:rsidP="00CF7E2E">
      <w:pPr>
        <w:jc w:val="both"/>
        <w:rPr>
          <w:rFonts w:ascii="Arial" w:hAnsi="Arial" w:cs="Arial"/>
          <w:sz w:val="22"/>
          <w:szCs w:val="22"/>
        </w:rPr>
      </w:pPr>
      <w:r w:rsidRPr="007569FF">
        <w:rPr>
          <w:rFonts w:ascii="Arial" w:hAnsi="Arial" w:cs="Arial"/>
          <w:color w:val="000000"/>
          <w:sz w:val="22"/>
          <w:szCs w:val="22"/>
        </w:rPr>
        <w:t xml:space="preserve">The Msunduzi Municipality hereby invites tenders from </w:t>
      </w:r>
      <w:r w:rsidR="00CF7E2E" w:rsidRPr="007569FF">
        <w:rPr>
          <w:rFonts w:ascii="Arial" w:hAnsi="Arial" w:cs="Arial"/>
          <w:sz w:val="22"/>
          <w:szCs w:val="22"/>
        </w:rPr>
        <w:t>suitably qualified</w:t>
      </w:r>
      <w:r w:rsidR="00CC7C1F" w:rsidRPr="007569FF">
        <w:rPr>
          <w:rFonts w:ascii="Arial" w:hAnsi="Arial" w:cs="Arial"/>
          <w:sz w:val="22"/>
          <w:szCs w:val="22"/>
        </w:rPr>
        <w:t>, experienced</w:t>
      </w:r>
      <w:r w:rsidR="00CF7E2E" w:rsidRPr="007569FF">
        <w:rPr>
          <w:rFonts w:ascii="Arial" w:hAnsi="Arial" w:cs="Arial"/>
          <w:sz w:val="22"/>
          <w:szCs w:val="22"/>
        </w:rPr>
        <w:t xml:space="preserve"> and </w:t>
      </w:r>
      <w:r w:rsidR="00CC7C1F" w:rsidRPr="007569FF">
        <w:rPr>
          <w:rFonts w:ascii="Arial" w:hAnsi="Arial" w:cs="Arial"/>
          <w:sz w:val="22"/>
          <w:szCs w:val="22"/>
        </w:rPr>
        <w:t xml:space="preserve">fully </w:t>
      </w:r>
      <w:r w:rsidR="00CF7E2E" w:rsidRPr="007569FF">
        <w:rPr>
          <w:rFonts w:ascii="Arial" w:hAnsi="Arial" w:cs="Arial"/>
          <w:sz w:val="22"/>
          <w:szCs w:val="22"/>
        </w:rPr>
        <w:t xml:space="preserve">equipped vehicle repair companies to provide structural and mechanical repairs to accident damaged Council vehicles in the following categories: </w:t>
      </w:r>
    </w:p>
    <w:p w14:paraId="2BAAE86E" w14:textId="77777777" w:rsidR="00CC7C1F" w:rsidRPr="007569FF" w:rsidRDefault="00CC7C1F" w:rsidP="00CF7E2E">
      <w:pPr>
        <w:jc w:val="both"/>
        <w:rPr>
          <w:rFonts w:ascii="Arial" w:hAnsi="Arial" w:cs="Arial"/>
          <w:sz w:val="22"/>
          <w:szCs w:val="22"/>
        </w:rPr>
      </w:pPr>
    </w:p>
    <w:p w14:paraId="184E100E" w14:textId="56564CAB" w:rsidR="00CF7E2E" w:rsidRPr="007569FF" w:rsidRDefault="00CF7E2E" w:rsidP="00CF7E2E">
      <w:pPr>
        <w:jc w:val="both"/>
        <w:rPr>
          <w:rFonts w:ascii="Arial" w:hAnsi="Arial" w:cs="Arial"/>
          <w:sz w:val="22"/>
          <w:szCs w:val="22"/>
        </w:rPr>
      </w:pPr>
      <w:r w:rsidRPr="007569FF">
        <w:rPr>
          <w:rFonts w:ascii="Arial" w:hAnsi="Arial" w:cs="Arial"/>
          <w:b/>
          <w:sz w:val="22"/>
          <w:szCs w:val="22"/>
        </w:rPr>
        <w:tab/>
      </w:r>
      <w:r w:rsidRPr="007569FF">
        <w:rPr>
          <w:rFonts w:ascii="Arial" w:hAnsi="Arial" w:cs="Arial"/>
          <w:b/>
          <w:sz w:val="22"/>
          <w:szCs w:val="22"/>
        </w:rPr>
        <w:tab/>
      </w:r>
      <w:r w:rsidRPr="007569FF">
        <w:rPr>
          <w:rFonts w:ascii="Arial" w:hAnsi="Arial" w:cs="Arial"/>
          <w:sz w:val="22"/>
          <w:szCs w:val="22"/>
        </w:rPr>
        <w:t>A: Grade A (Non</w:t>
      </w:r>
      <w:r w:rsidR="007A1978" w:rsidRPr="007569FF">
        <w:rPr>
          <w:rFonts w:ascii="Arial" w:hAnsi="Arial" w:cs="Arial"/>
          <w:sz w:val="22"/>
          <w:szCs w:val="22"/>
        </w:rPr>
        <w:t>-</w:t>
      </w:r>
      <w:r w:rsidRPr="007569FF">
        <w:rPr>
          <w:rFonts w:ascii="Arial" w:hAnsi="Arial" w:cs="Arial"/>
          <w:sz w:val="22"/>
          <w:szCs w:val="22"/>
        </w:rPr>
        <w:t>Structural Repairs)</w:t>
      </w:r>
    </w:p>
    <w:p w14:paraId="492A4D07" w14:textId="495C093D" w:rsidR="00ED184C" w:rsidRPr="007569FF" w:rsidRDefault="00CF7E2E" w:rsidP="00CF7E2E">
      <w:pPr>
        <w:jc w:val="both"/>
        <w:rPr>
          <w:rFonts w:ascii="Arial" w:hAnsi="Arial" w:cs="Arial"/>
          <w:iCs/>
          <w:sz w:val="22"/>
          <w:szCs w:val="22"/>
        </w:rPr>
      </w:pPr>
      <w:r w:rsidRPr="007569FF">
        <w:rPr>
          <w:rFonts w:ascii="Arial" w:hAnsi="Arial" w:cs="Arial"/>
          <w:sz w:val="22"/>
          <w:szCs w:val="22"/>
        </w:rPr>
        <w:tab/>
      </w:r>
      <w:r w:rsidRPr="007569FF">
        <w:rPr>
          <w:rFonts w:ascii="Arial" w:hAnsi="Arial" w:cs="Arial"/>
          <w:sz w:val="22"/>
          <w:szCs w:val="22"/>
        </w:rPr>
        <w:tab/>
        <w:t>B: Grade B (Structural Repairs)</w:t>
      </w:r>
      <w:r w:rsidR="00F005A0" w:rsidRPr="007569FF">
        <w:rPr>
          <w:rFonts w:ascii="Arial" w:hAnsi="Arial" w:cs="Arial"/>
          <w:iCs/>
          <w:sz w:val="22"/>
          <w:szCs w:val="22"/>
        </w:rPr>
        <w:t xml:space="preserve"> </w:t>
      </w:r>
    </w:p>
    <w:p w14:paraId="6ADB34E9" w14:textId="77777777" w:rsidR="002B0BE5" w:rsidRPr="000A61DA" w:rsidRDefault="002B0BE5" w:rsidP="00CF7E2E">
      <w:pPr>
        <w:jc w:val="both"/>
        <w:rPr>
          <w:rFonts w:ascii="Arial" w:hAnsi="Arial" w:cs="Arial"/>
          <w:color w:val="000000"/>
          <w:sz w:val="22"/>
          <w:szCs w:val="22"/>
        </w:rPr>
      </w:pPr>
    </w:p>
    <w:p w14:paraId="19853951" w14:textId="1AE4ACF1" w:rsidR="00A72016" w:rsidRDefault="007A1978" w:rsidP="00011319">
      <w:pPr>
        <w:widowControl w:val="0"/>
        <w:jc w:val="both"/>
        <w:rPr>
          <w:rFonts w:ascii="Arial" w:hAnsi="Arial" w:cs="Arial"/>
          <w:sz w:val="23"/>
          <w:szCs w:val="23"/>
        </w:rPr>
      </w:pPr>
      <w:r>
        <w:rPr>
          <w:rFonts w:ascii="Arial" w:hAnsi="Arial" w:cs="Arial"/>
          <w:color w:val="000000"/>
          <w:sz w:val="22"/>
          <w:szCs w:val="22"/>
        </w:rPr>
        <w:t xml:space="preserve">Only </w:t>
      </w:r>
      <w:r w:rsidR="002B0BE5" w:rsidRPr="00711812">
        <w:rPr>
          <w:rFonts w:ascii="Arial" w:hAnsi="Arial" w:cs="Arial"/>
          <w:color w:val="000000"/>
          <w:sz w:val="22"/>
          <w:szCs w:val="22"/>
        </w:rPr>
        <w:t>Service Providers</w:t>
      </w:r>
      <w:r>
        <w:rPr>
          <w:rFonts w:ascii="Arial" w:hAnsi="Arial" w:cs="Arial"/>
          <w:color w:val="000000"/>
          <w:sz w:val="22"/>
          <w:szCs w:val="22"/>
        </w:rPr>
        <w:t xml:space="preserve"> who are </w:t>
      </w:r>
      <w:r w:rsidR="002B0BE5">
        <w:rPr>
          <w:rFonts w:ascii="Arial" w:hAnsi="Arial" w:cs="Arial"/>
          <w:sz w:val="23"/>
          <w:szCs w:val="23"/>
        </w:rPr>
        <w:t xml:space="preserve">registered with </w:t>
      </w:r>
      <w:r w:rsidR="002C7B2D">
        <w:rPr>
          <w:rFonts w:ascii="Arial" w:hAnsi="Arial" w:cs="Arial"/>
          <w:sz w:val="23"/>
          <w:szCs w:val="23"/>
        </w:rPr>
        <w:t>the South African Motor Body Repairers Association (</w:t>
      </w:r>
      <w:r w:rsidR="002B0BE5">
        <w:rPr>
          <w:rFonts w:ascii="Arial" w:hAnsi="Arial" w:cs="Arial"/>
          <w:sz w:val="23"/>
          <w:szCs w:val="23"/>
        </w:rPr>
        <w:t>SAMBRA</w:t>
      </w:r>
      <w:r w:rsidR="002C7B2D">
        <w:rPr>
          <w:rFonts w:ascii="Arial" w:hAnsi="Arial" w:cs="Arial"/>
          <w:sz w:val="23"/>
          <w:szCs w:val="23"/>
        </w:rPr>
        <w:t>)</w:t>
      </w:r>
      <w:r w:rsidR="002B0BE5">
        <w:rPr>
          <w:rFonts w:ascii="Arial" w:hAnsi="Arial" w:cs="Arial"/>
          <w:sz w:val="23"/>
          <w:szCs w:val="23"/>
        </w:rPr>
        <w:t xml:space="preserve"> </w:t>
      </w:r>
      <w:r w:rsidR="002C7B2D">
        <w:rPr>
          <w:rFonts w:ascii="Arial" w:hAnsi="Arial" w:cs="Arial"/>
          <w:sz w:val="23"/>
          <w:szCs w:val="23"/>
        </w:rPr>
        <w:t>o</w:t>
      </w:r>
      <w:r w:rsidR="002B0BE5">
        <w:rPr>
          <w:rFonts w:ascii="Arial" w:hAnsi="Arial" w:cs="Arial"/>
          <w:sz w:val="23"/>
          <w:szCs w:val="23"/>
        </w:rPr>
        <w:t xml:space="preserve">r </w:t>
      </w:r>
      <w:r w:rsidR="002C7B2D">
        <w:rPr>
          <w:rFonts w:ascii="Arial" w:hAnsi="Arial" w:cs="Arial"/>
          <w:sz w:val="23"/>
          <w:szCs w:val="23"/>
        </w:rPr>
        <w:t>the Collision Repairers Association (</w:t>
      </w:r>
      <w:r w:rsidR="002B0BE5">
        <w:rPr>
          <w:rFonts w:ascii="Arial" w:hAnsi="Arial" w:cs="Arial"/>
          <w:sz w:val="23"/>
          <w:szCs w:val="23"/>
        </w:rPr>
        <w:t xml:space="preserve">CRA) </w:t>
      </w:r>
      <w:r w:rsidR="00AD5E68">
        <w:rPr>
          <w:rFonts w:ascii="Arial" w:hAnsi="Arial" w:cs="Arial"/>
          <w:sz w:val="23"/>
          <w:szCs w:val="23"/>
        </w:rPr>
        <w:t>will be considered for appointment</w:t>
      </w:r>
      <w:r w:rsidR="002B0BE5">
        <w:rPr>
          <w:rFonts w:ascii="Arial" w:hAnsi="Arial" w:cs="Arial"/>
          <w:sz w:val="23"/>
          <w:szCs w:val="23"/>
        </w:rPr>
        <w:t>.</w:t>
      </w:r>
    </w:p>
    <w:p w14:paraId="3F5A3C3D" w14:textId="77777777" w:rsidR="002B0BE5" w:rsidRPr="000A61DA" w:rsidRDefault="002B0BE5" w:rsidP="00011319">
      <w:pPr>
        <w:widowControl w:val="0"/>
        <w:jc w:val="both"/>
        <w:rPr>
          <w:rFonts w:ascii="Arial" w:hAnsi="Arial" w:cs="Arial"/>
          <w:sz w:val="22"/>
          <w:szCs w:val="22"/>
        </w:rPr>
      </w:pPr>
    </w:p>
    <w:p w14:paraId="19853954" w14:textId="17933441" w:rsidR="00011319" w:rsidRPr="000A61DA" w:rsidRDefault="00011319" w:rsidP="00011319">
      <w:pPr>
        <w:widowControl w:val="0"/>
        <w:jc w:val="both"/>
        <w:rPr>
          <w:rFonts w:ascii="Arial" w:hAnsi="Arial" w:cs="Arial"/>
          <w:sz w:val="22"/>
          <w:szCs w:val="22"/>
        </w:rPr>
      </w:pPr>
      <w:r w:rsidRPr="00AD5E68">
        <w:rPr>
          <w:rFonts w:ascii="Arial" w:hAnsi="Arial" w:cs="Arial"/>
          <w:sz w:val="22"/>
          <w:szCs w:val="22"/>
        </w:rPr>
        <w:t xml:space="preserve">Tender documents will be made </w:t>
      </w:r>
      <w:r w:rsidR="00B96B7B" w:rsidRPr="00AD5E68">
        <w:rPr>
          <w:rFonts w:ascii="Arial" w:hAnsi="Arial" w:cs="Arial"/>
          <w:sz w:val="22"/>
          <w:szCs w:val="22"/>
        </w:rPr>
        <w:t>available to tenderers</w:t>
      </w:r>
      <w:r w:rsidRPr="00AD5E68">
        <w:rPr>
          <w:rFonts w:ascii="Arial" w:hAnsi="Arial" w:cs="Arial"/>
          <w:sz w:val="22"/>
          <w:szCs w:val="22"/>
        </w:rPr>
        <w:t xml:space="preserve"> from </w:t>
      </w:r>
      <w:r w:rsidRPr="00AD5E68">
        <w:rPr>
          <w:rFonts w:ascii="Arial" w:hAnsi="Arial" w:cs="Arial"/>
          <w:b/>
          <w:sz w:val="22"/>
          <w:szCs w:val="22"/>
        </w:rPr>
        <w:t>12h00</w:t>
      </w:r>
      <w:r w:rsidRPr="00AD5E68">
        <w:rPr>
          <w:rFonts w:ascii="Arial" w:hAnsi="Arial" w:cs="Arial"/>
          <w:sz w:val="22"/>
          <w:szCs w:val="22"/>
        </w:rPr>
        <w:t xml:space="preserve"> on </w:t>
      </w:r>
      <w:r w:rsidR="00B92FC5" w:rsidRPr="00AD5E68">
        <w:rPr>
          <w:rFonts w:ascii="Arial" w:hAnsi="Arial" w:cs="Arial"/>
          <w:b/>
          <w:sz w:val="22"/>
          <w:szCs w:val="22"/>
        </w:rPr>
        <w:t>Monday</w:t>
      </w:r>
      <w:r w:rsidR="00324DE0" w:rsidRPr="00AD5E68">
        <w:rPr>
          <w:rFonts w:ascii="Arial" w:hAnsi="Arial" w:cs="Arial"/>
          <w:b/>
          <w:sz w:val="22"/>
          <w:szCs w:val="22"/>
        </w:rPr>
        <w:t xml:space="preserve">, </w:t>
      </w:r>
      <w:r w:rsidR="00CF0CB0" w:rsidRPr="00AD5E68">
        <w:rPr>
          <w:rFonts w:ascii="Arial" w:hAnsi="Arial" w:cs="Arial"/>
          <w:b/>
          <w:sz w:val="22"/>
          <w:szCs w:val="22"/>
        </w:rPr>
        <w:t>07 November</w:t>
      </w:r>
      <w:r w:rsidR="009054D6" w:rsidRPr="00AD5E68">
        <w:rPr>
          <w:rFonts w:ascii="Arial" w:hAnsi="Arial" w:cs="Arial"/>
          <w:b/>
          <w:sz w:val="22"/>
          <w:szCs w:val="22"/>
        </w:rPr>
        <w:t xml:space="preserve"> </w:t>
      </w:r>
      <w:r w:rsidR="007A472A" w:rsidRPr="00AD5E68">
        <w:rPr>
          <w:rFonts w:ascii="Arial" w:hAnsi="Arial" w:cs="Arial"/>
          <w:b/>
          <w:sz w:val="22"/>
          <w:szCs w:val="22"/>
        </w:rPr>
        <w:t>202</w:t>
      </w:r>
      <w:r w:rsidR="009054D6" w:rsidRPr="00AD5E68">
        <w:rPr>
          <w:rFonts w:ascii="Arial" w:hAnsi="Arial" w:cs="Arial"/>
          <w:b/>
          <w:sz w:val="22"/>
          <w:szCs w:val="22"/>
        </w:rPr>
        <w:t>2</w:t>
      </w:r>
      <w:r w:rsidR="007A472A" w:rsidRPr="00AD5E68">
        <w:rPr>
          <w:rFonts w:ascii="Arial" w:hAnsi="Arial" w:cs="Arial"/>
          <w:b/>
          <w:sz w:val="22"/>
          <w:szCs w:val="22"/>
        </w:rPr>
        <w:t>.</w:t>
      </w:r>
    </w:p>
    <w:p w14:paraId="19853955" w14:textId="77777777" w:rsidR="00011319" w:rsidRPr="000A61DA" w:rsidRDefault="00011319" w:rsidP="0061661F">
      <w:pPr>
        <w:widowControl w:val="0"/>
        <w:jc w:val="both"/>
        <w:rPr>
          <w:rFonts w:ascii="Arial" w:hAnsi="Arial" w:cs="Arial"/>
          <w:sz w:val="22"/>
          <w:szCs w:val="22"/>
        </w:rPr>
      </w:pPr>
    </w:p>
    <w:p w14:paraId="19853956" w14:textId="73A89AAB" w:rsidR="00F67B90" w:rsidRPr="000A61DA" w:rsidRDefault="00F67B90" w:rsidP="00F67B90">
      <w:pPr>
        <w:widowControl w:val="0"/>
        <w:jc w:val="both"/>
        <w:rPr>
          <w:rFonts w:ascii="Arial" w:hAnsi="Arial" w:cs="Arial"/>
          <w:sz w:val="22"/>
          <w:szCs w:val="22"/>
        </w:rPr>
      </w:pPr>
      <w:r w:rsidRPr="000A61DA">
        <w:rPr>
          <w:rFonts w:ascii="Arial" w:hAnsi="Arial" w:cs="Arial"/>
          <w:sz w:val="22"/>
          <w:szCs w:val="22"/>
        </w:rPr>
        <w:t>Tender documents can be</w:t>
      </w:r>
      <w:r w:rsidR="00BB4589">
        <w:rPr>
          <w:rFonts w:ascii="Arial" w:hAnsi="Arial" w:cs="Arial"/>
          <w:sz w:val="22"/>
          <w:szCs w:val="22"/>
        </w:rPr>
        <w:t xml:space="preserve"> downloaded and printed at the T</w:t>
      </w:r>
      <w:r w:rsidRPr="000A61DA">
        <w:rPr>
          <w:rFonts w:ascii="Arial" w:hAnsi="Arial" w:cs="Arial"/>
          <w:sz w:val="22"/>
          <w:szCs w:val="22"/>
        </w:rPr>
        <w:t>enderer’s cost from the National Treasury e</w:t>
      </w:r>
      <w:r w:rsidR="00BB4589">
        <w:rPr>
          <w:rFonts w:ascii="Arial" w:hAnsi="Arial" w:cs="Arial"/>
          <w:sz w:val="22"/>
          <w:szCs w:val="22"/>
        </w:rPr>
        <w:t>-</w:t>
      </w:r>
      <w:r w:rsidRPr="000A61DA">
        <w:rPr>
          <w:rFonts w:ascii="Arial" w:hAnsi="Arial" w:cs="Arial"/>
          <w:sz w:val="22"/>
          <w:szCs w:val="22"/>
        </w:rPr>
        <w:t xml:space="preserve">Tender Publication Portal on </w:t>
      </w:r>
      <w:r w:rsidRPr="000A61DA">
        <w:rPr>
          <w:rFonts w:ascii="Arial" w:hAnsi="Arial" w:cs="Arial"/>
          <w:b/>
          <w:sz w:val="22"/>
          <w:szCs w:val="22"/>
          <w:u w:val="single"/>
        </w:rPr>
        <w:t>www.etenders.gov.za</w:t>
      </w:r>
      <w:r w:rsidRPr="000A61DA">
        <w:rPr>
          <w:rFonts w:ascii="Arial" w:hAnsi="Arial" w:cs="Arial"/>
          <w:sz w:val="22"/>
          <w:szCs w:val="22"/>
        </w:rPr>
        <w:t>.</w:t>
      </w:r>
    </w:p>
    <w:p w14:paraId="19853957" w14:textId="77777777" w:rsidR="00011319" w:rsidRPr="000A61DA" w:rsidRDefault="00011319" w:rsidP="0061661F">
      <w:pPr>
        <w:widowControl w:val="0"/>
        <w:jc w:val="both"/>
        <w:rPr>
          <w:rFonts w:ascii="Arial" w:hAnsi="Arial" w:cs="Arial"/>
          <w:sz w:val="22"/>
          <w:szCs w:val="22"/>
        </w:rPr>
      </w:pPr>
    </w:p>
    <w:p w14:paraId="091725E2" w14:textId="36C24B55" w:rsidR="005A3C1D" w:rsidRDefault="00F67B90" w:rsidP="005A3C1D">
      <w:pPr>
        <w:jc w:val="both"/>
        <w:rPr>
          <w:rFonts w:ascii="Arial" w:hAnsi="Arial" w:cs="Arial"/>
          <w:b/>
          <w:i/>
          <w:sz w:val="22"/>
          <w:szCs w:val="22"/>
        </w:rPr>
      </w:pPr>
      <w:r w:rsidRPr="000A61DA">
        <w:rPr>
          <w:rFonts w:ascii="Arial" w:hAnsi="Arial" w:cs="Arial"/>
          <w:sz w:val="22"/>
          <w:szCs w:val="22"/>
        </w:rPr>
        <w:t>Printed copies of the t</w:t>
      </w:r>
      <w:r w:rsidR="0061661F" w:rsidRPr="000A61DA">
        <w:rPr>
          <w:rFonts w:ascii="Arial" w:hAnsi="Arial" w:cs="Arial"/>
          <w:sz w:val="22"/>
          <w:szCs w:val="22"/>
        </w:rPr>
        <w:t xml:space="preserve">ender documents shall </w:t>
      </w:r>
      <w:r w:rsidRPr="000A61DA">
        <w:rPr>
          <w:rFonts w:ascii="Arial" w:hAnsi="Arial" w:cs="Arial"/>
          <w:sz w:val="22"/>
          <w:szCs w:val="22"/>
        </w:rPr>
        <w:t xml:space="preserve">also </w:t>
      </w:r>
      <w:r w:rsidR="0061661F" w:rsidRPr="000A61DA">
        <w:rPr>
          <w:rFonts w:ascii="Arial" w:hAnsi="Arial" w:cs="Arial"/>
          <w:sz w:val="22"/>
          <w:szCs w:val="22"/>
        </w:rPr>
        <w:t>be available from the Supply Chain Management Unit Offices, 5</w:t>
      </w:r>
      <w:r w:rsidR="0061661F" w:rsidRPr="000A61DA">
        <w:rPr>
          <w:rFonts w:ascii="Arial" w:hAnsi="Arial" w:cs="Arial"/>
          <w:sz w:val="22"/>
          <w:szCs w:val="22"/>
          <w:vertAlign w:val="superscript"/>
        </w:rPr>
        <w:t xml:space="preserve">th </w:t>
      </w:r>
      <w:r w:rsidR="0061661F" w:rsidRPr="000A61DA">
        <w:rPr>
          <w:rFonts w:ascii="Arial" w:hAnsi="Arial" w:cs="Arial"/>
          <w:sz w:val="22"/>
          <w:szCs w:val="22"/>
        </w:rPr>
        <w:t xml:space="preserve">Floor, A S Chetty Centre, 333 Church Street, Pietermaritzburg, </w:t>
      </w:r>
      <w:r w:rsidR="005B2E5D" w:rsidRPr="000A61DA">
        <w:rPr>
          <w:rFonts w:ascii="Arial" w:hAnsi="Arial" w:cs="Arial"/>
          <w:sz w:val="22"/>
          <w:szCs w:val="22"/>
        </w:rPr>
        <w:t>as from</w:t>
      </w:r>
      <w:r w:rsidRPr="000A61DA">
        <w:rPr>
          <w:rFonts w:ascii="Arial" w:hAnsi="Arial" w:cs="Arial"/>
          <w:sz w:val="22"/>
          <w:szCs w:val="22"/>
        </w:rPr>
        <w:t xml:space="preserve"> the abovementioned date and time, </w:t>
      </w:r>
      <w:r w:rsidR="0061661F" w:rsidRPr="000A61DA">
        <w:rPr>
          <w:rFonts w:ascii="Arial" w:hAnsi="Arial" w:cs="Arial"/>
          <w:sz w:val="22"/>
          <w:szCs w:val="22"/>
        </w:rPr>
        <w:t xml:space="preserve">at a non-refundable tender deposit fee of </w:t>
      </w:r>
      <w:r w:rsidR="007A472A" w:rsidRPr="000A61DA">
        <w:rPr>
          <w:rFonts w:ascii="Arial" w:hAnsi="Arial" w:cs="Arial"/>
          <w:b/>
          <w:sz w:val="22"/>
          <w:szCs w:val="22"/>
        </w:rPr>
        <w:t>R</w:t>
      </w:r>
      <w:r w:rsidR="00A72120" w:rsidRPr="000A61DA">
        <w:rPr>
          <w:rFonts w:ascii="Arial" w:hAnsi="Arial" w:cs="Arial"/>
          <w:b/>
          <w:sz w:val="22"/>
          <w:szCs w:val="22"/>
        </w:rPr>
        <w:t>672.16</w:t>
      </w:r>
      <w:r w:rsidR="0061661F" w:rsidRPr="000A61DA">
        <w:rPr>
          <w:rFonts w:ascii="Arial" w:hAnsi="Arial" w:cs="Arial"/>
          <w:b/>
          <w:sz w:val="22"/>
          <w:szCs w:val="22"/>
        </w:rPr>
        <w:t xml:space="preserve"> (including VAT)</w:t>
      </w:r>
      <w:r w:rsidR="0061661F" w:rsidRPr="000A61DA">
        <w:rPr>
          <w:rFonts w:ascii="Arial" w:hAnsi="Arial" w:cs="Arial"/>
          <w:sz w:val="22"/>
          <w:szCs w:val="22"/>
        </w:rPr>
        <w:t xml:space="preserve"> for each document drawn. Only cash or EFT payments will be accepted.</w:t>
      </w:r>
      <w:r w:rsidR="002B37E4" w:rsidRPr="000A61DA">
        <w:rPr>
          <w:rFonts w:ascii="Arial" w:hAnsi="Arial" w:cs="Arial"/>
          <w:sz w:val="22"/>
          <w:szCs w:val="22"/>
        </w:rPr>
        <w:t xml:space="preserve"> </w:t>
      </w:r>
      <w:r w:rsidR="005A3C1D">
        <w:rPr>
          <w:rFonts w:ascii="Arial" w:hAnsi="Arial" w:cs="Arial"/>
          <w:b/>
          <w:i/>
          <w:sz w:val="22"/>
          <w:szCs w:val="22"/>
        </w:rPr>
        <w:t>No document shall be sold from 10h00 the day before the Tender Briefing Meeting.</w:t>
      </w:r>
    </w:p>
    <w:p w14:paraId="19853958" w14:textId="3435C5A3" w:rsidR="0061661F" w:rsidRPr="000A61DA" w:rsidRDefault="0061661F" w:rsidP="0061661F">
      <w:pPr>
        <w:widowControl w:val="0"/>
        <w:jc w:val="both"/>
        <w:rPr>
          <w:rFonts w:ascii="Arial" w:hAnsi="Arial" w:cs="Arial"/>
          <w:b/>
          <w:sz w:val="22"/>
          <w:szCs w:val="22"/>
        </w:rPr>
      </w:pPr>
    </w:p>
    <w:p w14:paraId="44019F07" w14:textId="77777777" w:rsidR="00711812" w:rsidRDefault="006815DD" w:rsidP="00711812">
      <w:pPr>
        <w:widowControl w:val="0"/>
        <w:jc w:val="both"/>
        <w:rPr>
          <w:rFonts w:ascii="Arial" w:hAnsi="Arial" w:cs="Arial"/>
          <w:sz w:val="22"/>
          <w:szCs w:val="22"/>
        </w:rPr>
      </w:pPr>
      <w:r w:rsidRPr="00711812">
        <w:rPr>
          <w:rFonts w:ascii="Arial" w:hAnsi="Arial" w:cs="Arial"/>
          <w:iCs/>
          <w:color w:val="000000"/>
          <w:sz w:val="22"/>
          <w:szCs w:val="22"/>
        </w:rPr>
        <w:t xml:space="preserve">A compulsory Tender Briefing Meeting will be held at </w:t>
      </w:r>
      <w:r w:rsidRPr="00711812">
        <w:rPr>
          <w:rFonts w:ascii="Arial" w:hAnsi="Arial" w:cs="Arial"/>
          <w:b/>
          <w:i/>
          <w:iCs/>
          <w:color w:val="000000"/>
          <w:sz w:val="22"/>
          <w:szCs w:val="22"/>
        </w:rPr>
        <w:t>10h00 prompt on</w:t>
      </w:r>
      <w:r w:rsidRPr="00711812">
        <w:rPr>
          <w:rFonts w:ascii="Arial" w:hAnsi="Arial" w:cs="Arial"/>
          <w:iCs/>
          <w:color w:val="000000"/>
          <w:sz w:val="22"/>
          <w:szCs w:val="22"/>
        </w:rPr>
        <w:t xml:space="preserve"> </w:t>
      </w:r>
      <w:r w:rsidRPr="00711812">
        <w:rPr>
          <w:rFonts w:ascii="Arial" w:hAnsi="Arial" w:cs="Arial"/>
          <w:b/>
          <w:i/>
          <w:iCs/>
          <w:color w:val="000000"/>
          <w:sz w:val="22"/>
          <w:szCs w:val="22"/>
        </w:rPr>
        <w:t xml:space="preserve">Tuesday, 15 November 2022, in </w:t>
      </w:r>
      <w:r w:rsidRPr="00711812">
        <w:rPr>
          <w:rFonts w:ascii="Arial" w:hAnsi="Arial" w:cs="Arial"/>
          <w:b/>
          <w:i/>
          <w:color w:val="000000"/>
          <w:sz w:val="22"/>
          <w:szCs w:val="22"/>
        </w:rPr>
        <w:t>Auditorium No. 1, 1</w:t>
      </w:r>
      <w:r w:rsidRPr="00711812">
        <w:rPr>
          <w:rFonts w:ascii="Arial" w:hAnsi="Arial" w:cs="Arial"/>
          <w:b/>
          <w:i/>
          <w:color w:val="000000"/>
          <w:sz w:val="22"/>
          <w:szCs w:val="22"/>
          <w:vertAlign w:val="superscript"/>
        </w:rPr>
        <w:t>st</w:t>
      </w:r>
      <w:r w:rsidRPr="00711812">
        <w:rPr>
          <w:rFonts w:ascii="Arial" w:hAnsi="Arial" w:cs="Arial"/>
          <w:b/>
          <w:i/>
          <w:color w:val="000000"/>
          <w:sz w:val="22"/>
          <w:szCs w:val="22"/>
        </w:rPr>
        <w:t xml:space="preserve"> Floor, Bessie Head Library, 260 Church Street</w:t>
      </w:r>
      <w:r w:rsidRPr="00711812">
        <w:rPr>
          <w:rFonts w:ascii="Arial" w:hAnsi="Arial" w:cs="Arial"/>
          <w:b/>
          <w:i/>
          <w:sz w:val="22"/>
          <w:szCs w:val="22"/>
        </w:rPr>
        <w:t>, Pietermaritzburg, 3201</w:t>
      </w:r>
      <w:r w:rsidRPr="00711812">
        <w:rPr>
          <w:rFonts w:ascii="Arial" w:hAnsi="Arial" w:cs="Arial"/>
          <w:sz w:val="22"/>
          <w:szCs w:val="22"/>
        </w:rPr>
        <w:t>.</w:t>
      </w:r>
      <w:r w:rsidRPr="00711812">
        <w:rPr>
          <w:rFonts w:ascii="Arial" w:hAnsi="Arial" w:cs="Arial"/>
          <w:iCs/>
          <w:color w:val="000000"/>
          <w:sz w:val="22"/>
          <w:szCs w:val="22"/>
        </w:rPr>
        <w:t xml:space="preserve"> </w:t>
      </w:r>
      <w:r w:rsidR="00711812" w:rsidRPr="00711812">
        <w:rPr>
          <w:rFonts w:ascii="Arial" w:hAnsi="Arial" w:cs="Arial"/>
          <w:color w:val="000000"/>
          <w:sz w:val="22"/>
          <w:szCs w:val="22"/>
        </w:rPr>
        <w:t xml:space="preserve">Only one Tender Briefing Meeting will be held. An official will chair the meeting and answer queries raised by prospective Service Providers. Any amendment to the tender documentation arising from such answers will be circulated in terms of the meeting's attendance register. </w:t>
      </w:r>
      <w:r w:rsidR="00711812" w:rsidRPr="00711812">
        <w:rPr>
          <w:rFonts w:ascii="Arial" w:hAnsi="Arial" w:cs="Arial"/>
          <w:b/>
          <w:i/>
          <w:color w:val="000000"/>
          <w:sz w:val="22"/>
          <w:szCs w:val="22"/>
        </w:rPr>
        <w:t xml:space="preserve">Service Providers arriving at the meeting after the stipulated starting time will be disqualified. Service Providers attending the meeting must be in possession of a </w:t>
      </w:r>
      <w:r w:rsidR="00711812">
        <w:rPr>
          <w:rFonts w:ascii="Arial" w:hAnsi="Arial" w:cs="Arial"/>
          <w:b/>
          <w:i/>
          <w:color w:val="000000"/>
          <w:sz w:val="22"/>
          <w:szCs w:val="22"/>
        </w:rPr>
        <w:t xml:space="preserve">complete </w:t>
      </w:r>
      <w:r w:rsidR="00711812" w:rsidRPr="00711812">
        <w:rPr>
          <w:rFonts w:ascii="Arial" w:hAnsi="Arial" w:cs="Arial"/>
          <w:b/>
          <w:i/>
          <w:color w:val="000000"/>
          <w:sz w:val="22"/>
          <w:szCs w:val="22"/>
        </w:rPr>
        <w:t xml:space="preserve">Tender Document failing which the </w:t>
      </w:r>
      <w:r w:rsidR="00711812" w:rsidRPr="00711812">
        <w:rPr>
          <w:rFonts w:ascii="Arial" w:hAnsi="Arial" w:cs="Arial"/>
          <w:b/>
          <w:i/>
          <w:sz w:val="22"/>
          <w:szCs w:val="22"/>
        </w:rPr>
        <w:t>Service Provider</w:t>
      </w:r>
      <w:r w:rsidR="00711812" w:rsidRPr="00711812">
        <w:rPr>
          <w:rFonts w:ascii="Arial" w:hAnsi="Arial" w:cs="Arial"/>
          <w:b/>
          <w:i/>
          <w:color w:val="000000"/>
          <w:sz w:val="22"/>
          <w:szCs w:val="22"/>
        </w:rPr>
        <w:t xml:space="preserve"> shall be disqualified</w:t>
      </w:r>
      <w:r w:rsidR="00711812" w:rsidRPr="00711812">
        <w:rPr>
          <w:rFonts w:ascii="Arial" w:hAnsi="Arial" w:cs="Arial"/>
          <w:color w:val="000000"/>
          <w:sz w:val="22"/>
          <w:szCs w:val="22"/>
        </w:rPr>
        <w:t xml:space="preserve">. </w:t>
      </w:r>
      <w:r w:rsidR="00711812" w:rsidRPr="00711812">
        <w:rPr>
          <w:rFonts w:ascii="Arial" w:hAnsi="Arial" w:cs="Arial"/>
          <w:b/>
          <w:i/>
          <w:sz w:val="22"/>
          <w:szCs w:val="22"/>
        </w:rPr>
        <w:t>Service Providers producing only the Tender Briefing Certificate at the meeting will not be considered.</w:t>
      </w:r>
      <w:r w:rsidR="00711812" w:rsidRPr="00711812">
        <w:rPr>
          <w:rFonts w:ascii="Arial" w:hAnsi="Arial" w:cs="Arial"/>
          <w:sz w:val="22"/>
          <w:szCs w:val="22"/>
        </w:rPr>
        <w:t xml:space="preserve"> </w:t>
      </w:r>
    </w:p>
    <w:p w14:paraId="3A42373A" w14:textId="77777777" w:rsidR="00711812" w:rsidRDefault="00711812" w:rsidP="00711812">
      <w:pPr>
        <w:widowControl w:val="0"/>
        <w:jc w:val="both"/>
        <w:rPr>
          <w:rFonts w:ascii="Arial" w:hAnsi="Arial" w:cs="Arial"/>
          <w:sz w:val="22"/>
          <w:szCs w:val="22"/>
        </w:rPr>
      </w:pPr>
    </w:p>
    <w:p w14:paraId="79BA8099" w14:textId="6AE6340B" w:rsidR="00CF0CB0" w:rsidRPr="00711812" w:rsidRDefault="0044799D" w:rsidP="00711812">
      <w:pPr>
        <w:widowControl w:val="0"/>
        <w:jc w:val="both"/>
        <w:rPr>
          <w:rStyle w:val="Hyperlink"/>
          <w:rFonts w:ascii="Arial" w:hAnsi="Arial" w:cs="Arial"/>
          <w:sz w:val="22"/>
          <w:szCs w:val="22"/>
        </w:rPr>
      </w:pPr>
      <w:r w:rsidRPr="00711812">
        <w:rPr>
          <w:rFonts w:ascii="Arial" w:hAnsi="Arial" w:cs="Arial"/>
          <w:color w:val="000000" w:themeColor="text1"/>
          <w:sz w:val="22"/>
          <w:szCs w:val="22"/>
        </w:rPr>
        <w:t>For any technical related enquiries</w:t>
      </w:r>
      <w:r w:rsidR="00796B4C" w:rsidRPr="00711812">
        <w:rPr>
          <w:rFonts w:ascii="Arial" w:hAnsi="Arial" w:cs="Arial"/>
          <w:color w:val="000000" w:themeColor="text1"/>
          <w:sz w:val="22"/>
          <w:szCs w:val="22"/>
        </w:rPr>
        <w:t xml:space="preserve"> regarding the Specifications</w:t>
      </w:r>
      <w:r w:rsidRPr="00711812">
        <w:rPr>
          <w:rFonts w:ascii="Arial" w:hAnsi="Arial" w:cs="Arial"/>
          <w:color w:val="000000" w:themeColor="text1"/>
          <w:sz w:val="22"/>
          <w:szCs w:val="22"/>
        </w:rPr>
        <w:t>,</w:t>
      </w:r>
      <w:r w:rsidR="007A472A" w:rsidRPr="00711812">
        <w:rPr>
          <w:rFonts w:ascii="Arial" w:hAnsi="Arial" w:cs="Arial"/>
          <w:color w:val="000000" w:themeColor="text1"/>
          <w:sz w:val="22"/>
          <w:szCs w:val="22"/>
        </w:rPr>
        <w:t xml:space="preserve"> please contact </w:t>
      </w:r>
      <w:r w:rsidR="00CF0CB0" w:rsidRPr="00711812">
        <w:rPr>
          <w:rFonts w:ascii="Arial" w:hAnsi="Arial" w:cs="Arial"/>
          <w:color w:val="000000" w:themeColor="text1"/>
          <w:sz w:val="22"/>
          <w:szCs w:val="22"/>
        </w:rPr>
        <w:t xml:space="preserve">Mrs. </w:t>
      </w:r>
      <w:r w:rsidR="00CF0CB0" w:rsidRPr="00711812">
        <w:rPr>
          <w:rFonts w:ascii="Arial" w:hAnsi="Arial" w:cs="Arial"/>
          <w:sz w:val="22"/>
          <w:szCs w:val="22"/>
        </w:rPr>
        <w:t>Dhevika Anthony</w:t>
      </w:r>
      <w:r w:rsidR="00CF0CB0" w:rsidRPr="00711812">
        <w:rPr>
          <w:rFonts w:ascii="Arial" w:hAnsi="Arial" w:cs="Arial"/>
          <w:color w:val="000000" w:themeColor="text1"/>
          <w:sz w:val="22"/>
          <w:szCs w:val="22"/>
        </w:rPr>
        <w:t xml:space="preserve"> </w:t>
      </w:r>
      <w:r w:rsidR="00CF0CB0" w:rsidRPr="00711812">
        <w:rPr>
          <w:rFonts w:ascii="Arial" w:hAnsi="Arial" w:cs="Arial"/>
          <w:iCs/>
          <w:color w:val="000000"/>
          <w:sz w:val="22"/>
          <w:szCs w:val="22"/>
        </w:rPr>
        <w:t>(</w:t>
      </w:r>
      <w:r w:rsidR="008A78F1">
        <w:rPr>
          <w:rFonts w:ascii="Arial" w:hAnsi="Arial" w:cs="Arial"/>
          <w:iCs/>
          <w:color w:val="000000"/>
          <w:sz w:val="22"/>
          <w:szCs w:val="22"/>
        </w:rPr>
        <w:t xml:space="preserve">Acting </w:t>
      </w:r>
      <w:r w:rsidR="00CF0CB0" w:rsidRPr="00711812">
        <w:rPr>
          <w:rFonts w:ascii="Arial" w:hAnsi="Arial" w:cs="Arial"/>
          <w:iCs/>
          <w:color w:val="000000"/>
          <w:sz w:val="22"/>
          <w:szCs w:val="22"/>
        </w:rPr>
        <w:t xml:space="preserve">Manager: Loss Control) on Telephone No. 033 – 392 </w:t>
      </w:r>
      <w:r w:rsidR="00B21743" w:rsidRPr="00711812">
        <w:rPr>
          <w:rFonts w:ascii="Arial" w:hAnsi="Arial" w:cs="Arial"/>
          <w:iCs/>
          <w:color w:val="000000"/>
          <w:sz w:val="22"/>
          <w:szCs w:val="22"/>
        </w:rPr>
        <w:t>3751</w:t>
      </w:r>
      <w:r w:rsidR="00CF0CB0" w:rsidRPr="00711812">
        <w:rPr>
          <w:rFonts w:ascii="Arial" w:hAnsi="Arial" w:cs="Arial"/>
          <w:iCs/>
          <w:color w:val="000000"/>
          <w:sz w:val="22"/>
          <w:szCs w:val="22"/>
        </w:rPr>
        <w:t xml:space="preserve"> or e-mail address </w:t>
      </w:r>
      <w:r w:rsidR="00B21743" w:rsidRPr="00711812">
        <w:rPr>
          <w:rFonts w:ascii="Arial" w:hAnsi="Arial" w:cs="Arial"/>
          <w:iCs/>
          <w:color w:val="000000"/>
          <w:sz w:val="22"/>
          <w:szCs w:val="22"/>
        </w:rPr>
        <w:t>d</w:t>
      </w:r>
      <w:r w:rsidR="00B21743" w:rsidRPr="00711812">
        <w:rPr>
          <w:rFonts w:ascii="Arial" w:hAnsi="Arial" w:cs="Arial"/>
          <w:sz w:val="22"/>
          <w:szCs w:val="22"/>
        </w:rPr>
        <w:t>hevika.anthony@msunduzi.gov.za.</w:t>
      </w:r>
    </w:p>
    <w:p w14:paraId="14684A86" w14:textId="591E47EF" w:rsidR="00796B4C" w:rsidRPr="00ED460C" w:rsidRDefault="00796B4C" w:rsidP="00CF0CB0">
      <w:pPr>
        <w:jc w:val="both"/>
        <w:rPr>
          <w:rFonts w:ascii="Arial" w:hAnsi="Arial" w:cs="Arial"/>
          <w:sz w:val="22"/>
          <w:szCs w:val="22"/>
        </w:rPr>
      </w:pPr>
    </w:p>
    <w:p w14:paraId="56E3C209" w14:textId="7A97C682" w:rsidR="00AC00FB" w:rsidRPr="00FC6324" w:rsidRDefault="00AC00FB" w:rsidP="00AC00FB">
      <w:pPr>
        <w:jc w:val="both"/>
        <w:rPr>
          <w:rStyle w:val="Hyperlink"/>
          <w:rFonts w:ascii="Arial" w:hAnsi="Arial" w:cs="Arial"/>
          <w:sz w:val="22"/>
          <w:szCs w:val="22"/>
        </w:rPr>
      </w:pPr>
      <w:r w:rsidRPr="00A86DC7">
        <w:rPr>
          <w:rFonts w:ascii="Arial" w:hAnsi="Arial" w:cs="Arial"/>
          <w:iCs/>
          <w:color w:val="000000"/>
          <w:sz w:val="22"/>
          <w:szCs w:val="22"/>
        </w:rPr>
        <w:t xml:space="preserve">For any procurement related enquiries, please contact </w:t>
      </w:r>
      <w:r w:rsidRPr="00985F56">
        <w:rPr>
          <w:rFonts w:ascii="Arial" w:hAnsi="Arial" w:cs="Arial"/>
          <w:iCs/>
          <w:color w:val="000000"/>
          <w:sz w:val="22"/>
          <w:szCs w:val="22"/>
        </w:rPr>
        <w:t>Vinesh Govender</w:t>
      </w:r>
      <w:r w:rsidRPr="00A86DC7">
        <w:rPr>
          <w:rFonts w:ascii="Arial" w:hAnsi="Arial" w:cs="Arial"/>
          <w:iCs/>
          <w:color w:val="000000"/>
          <w:sz w:val="22"/>
          <w:szCs w:val="22"/>
        </w:rPr>
        <w:t xml:space="preserve"> (Supply Chain Management Sub-Unit) on Telephone No. 033 – 392 </w:t>
      </w:r>
      <w:r>
        <w:rPr>
          <w:rFonts w:ascii="Arial" w:hAnsi="Arial" w:cs="Arial"/>
          <w:iCs/>
          <w:color w:val="000000"/>
          <w:sz w:val="22"/>
          <w:szCs w:val="22"/>
        </w:rPr>
        <w:t>2027</w:t>
      </w:r>
      <w:r w:rsidRPr="00A86DC7">
        <w:rPr>
          <w:rFonts w:ascii="Arial" w:hAnsi="Arial" w:cs="Arial"/>
          <w:iCs/>
          <w:color w:val="000000"/>
          <w:sz w:val="22"/>
          <w:szCs w:val="22"/>
        </w:rPr>
        <w:t xml:space="preserve"> or e-mail address </w:t>
      </w:r>
      <w:hyperlink r:id="rId8" w:history="1">
        <w:r w:rsidRPr="00FC6324">
          <w:rPr>
            <w:rStyle w:val="Hyperlink"/>
            <w:rFonts w:ascii="Arial" w:hAnsi="Arial" w:cs="Arial"/>
            <w:sz w:val="22"/>
            <w:szCs w:val="22"/>
          </w:rPr>
          <w:t>vinesh.govender@msunduzi.gov.za</w:t>
        </w:r>
      </w:hyperlink>
      <w:r w:rsidRPr="00FC6324">
        <w:rPr>
          <w:rStyle w:val="Hyperlink"/>
          <w:rFonts w:ascii="Arial" w:hAnsi="Arial" w:cs="Arial"/>
          <w:sz w:val="22"/>
          <w:szCs w:val="22"/>
        </w:rPr>
        <w:t>.</w:t>
      </w:r>
    </w:p>
    <w:p w14:paraId="1985395D" w14:textId="1C678C4D" w:rsidR="008A78F1" w:rsidRDefault="008A78F1">
      <w:pPr>
        <w:spacing w:after="200" w:line="276" w:lineRule="auto"/>
        <w:rPr>
          <w:rFonts w:ascii="Arial" w:hAnsi="Arial" w:cs="Arial"/>
          <w:sz w:val="22"/>
          <w:szCs w:val="22"/>
        </w:rPr>
      </w:pPr>
      <w:r>
        <w:rPr>
          <w:rFonts w:ascii="Arial" w:hAnsi="Arial" w:cs="Arial"/>
          <w:sz w:val="22"/>
          <w:szCs w:val="22"/>
        </w:rPr>
        <w:br w:type="page"/>
      </w:r>
    </w:p>
    <w:p w14:paraId="4B7E14A7" w14:textId="77777777" w:rsidR="0055324B" w:rsidRPr="000A61DA" w:rsidRDefault="0055324B" w:rsidP="006A173D">
      <w:pPr>
        <w:pStyle w:val="NoSpacing"/>
        <w:jc w:val="both"/>
        <w:rPr>
          <w:rFonts w:ascii="Arial" w:hAnsi="Arial" w:cs="Arial"/>
          <w:sz w:val="22"/>
          <w:szCs w:val="22"/>
        </w:rPr>
      </w:pPr>
    </w:p>
    <w:p w14:paraId="1985395E" w14:textId="39D5CDB7" w:rsidR="005A70E2" w:rsidRPr="000A61DA" w:rsidRDefault="004772C4" w:rsidP="005A70E2">
      <w:pPr>
        <w:widowControl w:val="0"/>
        <w:jc w:val="both"/>
        <w:rPr>
          <w:rFonts w:ascii="Arial" w:hAnsi="Arial" w:cs="Arial"/>
          <w:sz w:val="22"/>
          <w:szCs w:val="22"/>
        </w:rPr>
      </w:pPr>
      <w:r w:rsidRPr="000A61DA">
        <w:rPr>
          <w:rFonts w:ascii="Arial" w:hAnsi="Arial" w:cs="Arial"/>
          <w:sz w:val="22"/>
          <w:szCs w:val="22"/>
        </w:rPr>
        <w:t>Tenders must be submitted both in hard copy and on a CD/USB Flash Drive contained in sealed envelopes and marked with</w:t>
      </w:r>
      <w:r w:rsidR="009F0669">
        <w:rPr>
          <w:rFonts w:ascii="Arial" w:hAnsi="Arial" w:cs="Arial"/>
          <w:sz w:val="22"/>
          <w:szCs w:val="22"/>
        </w:rPr>
        <w:t xml:space="preserve"> the</w:t>
      </w:r>
      <w:r w:rsidRPr="000A61DA">
        <w:rPr>
          <w:rFonts w:ascii="Arial" w:hAnsi="Arial" w:cs="Arial"/>
          <w:sz w:val="22"/>
          <w:szCs w:val="22"/>
        </w:rPr>
        <w:t xml:space="preserve"> </w:t>
      </w:r>
      <w:r w:rsidR="00B96B7B" w:rsidRPr="000A61DA">
        <w:rPr>
          <w:rFonts w:ascii="Arial" w:hAnsi="Arial" w:cs="Arial"/>
          <w:b/>
          <w:sz w:val="22"/>
          <w:szCs w:val="22"/>
        </w:rPr>
        <w:t>Contract No.</w:t>
      </w:r>
      <w:r w:rsidR="00631C0E" w:rsidRPr="000A61DA">
        <w:rPr>
          <w:rFonts w:ascii="Arial" w:hAnsi="Arial" w:cs="Arial"/>
          <w:b/>
          <w:sz w:val="22"/>
          <w:szCs w:val="22"/>
        </w:rPr>
        <w:t xml:space="preserve"> </w:t>
      </w:r>
      <w:r w:rsidR="00631C0E" w:rsidRPr="000A61DA">
        <w:rPr>
          <w:rFonts w:ascii="Arial" w:hAnsi="Arial" w:cs="Arial"/>
          <w:sz w:val="22"/>
          <w:szCs w:val="22"/>
        </w:rPr>
        <w:t xml:space="preserve">and the </w:t>
      </w:r>
      <w:r w:rsidR="00631C0E" w:rsidRPr="000A61DA">
        <w:rPr>
          <w:rFonts w:ascii="Arial" w:hAnsi="Arial" w:cs="Arial"/>
          <w:b/>
          <w:sz w:val="22"/>
          <w:szCs w:val="22"/>
        </w:rPr>
        <w:t>Contract Description</w:t>
      </w:r>
      <w:r w:rsidR="00631C0E" w:rsidRPr="000A61DA">
        <w:rPr>
          <w:rFonts w:ascii="Arial" w:hAnsi="Arial" w:cs="Arial"/>
          <w:sz w:val="22"/>
          <w:szCs w:val="22"/>
        </w:rPr>
        <w:t xml:space="preserve"> </w:t>
      </w:r>
      <w:r w:rsidR="009E3C60" w:rsidRPr="000A61DA">
        <w:rPr>
          <w:rFonts w:ascii="Arial" w:hAnsi="Arial" w:cs="Arial"/>
          <w:sz w:val="22"/>
          <w:szCs w:val="22"/>
        </w:rPr>
        <w:t xml:space="preserve">and </w:t>
      </w:r>
      <w:r w:rsidR="005A70E2" w:rsidRPr="000A61DA">
        <w:rPr>
          <w:rFonts w:ascii="Arial" w:hAnsi="Arial" w:cs="Arial"/>
          <w:sz w:val="22"/>
          <w:szCs w:val="22"/>
        </w:rPr>
        <w:t>must be placed in the Tender Box located in the Foyer, Ground Floor, City Hall, 169 Chief Albert Luthuli Street</w:t>
      </w:r>
      <w:r w:rsidR="00EE1437" w:rsidRPr="000A61DA">
        <w:rPr>
          <w:rFonts w:ascii="Arial" w:hAnsi="Arial" w:cs="Arial"/>
          <w:sz w:val="22"/>
          <w:szCs w:val="22"/>
        </w:rPr>
        <w:t>,</w:t>
      </w:r>
      <w:r w:rsidR="005A70E2" w:rsidRPr="000A61DA">
        <w:rPr>
          <w:rFonts w:ascii="Arial" w:hAnsi="Arial" w:cs="Arial"/>
          <w:sz w:val="22"/>
          <w:szCs w:val="22"/>
        </w:rPr>
        <w:t xml:space="preserve"> Pietermaritzburg, </w:t>
      </w:r>
      <w:r w:rsidR="00EE1437" w:rsidRPr="000A61DA">
        <w:rPr>
          <w:rFonts w:ascii="Arial" w:hAnsi="Arial" w:cs="Arial"/>
          <w:sz w:val="22"/>
          <w:szCs w:val="22"/>
        </w:rPr>
        <w:t xml:space="preserve">3201, </w:t>
      </w:r>
      <w:r w:rsidR="005A70E2" w:rsidRPr="000A61DA">
        <w:rPr>
          <w:rFonts w:ascii="Arial" w:hAnsi="Arial" w:cs="Arial"/>
          <w:sz w:val="22"/>
          <w:szCs w:val="22"/>
        </w:rPr>
        <w:t xml:space="preserve">not later </w:t>
      </w:r>
      <w:r w:rsidR="005A70E2" w:rsidRPr="007F51BE">
        <w:rPr>
          <w:rFonts w:ascii="Arial" w:hAnsi="Arial" w:cs="Arial"/>
          <w:sz w:val="22"/>
          <w:szCs w:val="22"/>
        </w:rPr>
        <w:t xml:space="preserve">than </w:t>
      </w:r>
      <w:r w:rsidR="005A70E2" w:rsidRPr="007F51BE">
        <w:rPr>
          <w:rFonts w:ascii="Arial" w:hAnsi="Arial" w:cs="Arial"/>
          <w:b/>
          <w:bCs/>
          <w:sz w:val="22"/>
          <w:szCs w:val="22"/>
        </w:rPr>
        <w:t xml:space="preserve">12h00 </w:t>
      </w:r>
      <w:r w:rsidR="005A70E2" w:rsidRPr="007F51BE">
        <w:rPr>
          <w:rFonts w:ascii="Arial" w:hAnsi="Arial" w:cs="Arial"/>
          <w:bCs/>
          <w:sz w:val="22"/>
          <w:szCs w:val="22"/>
        </w:rPr>
        <w:t>on</w:t>
      </w:r>
      <w:r w:rsidR="00C120D8" w:rsidRPr="007F51BE">
        <w:rPr>
          <w:rFonts w:ascii="Arial" w:hAnsi="Arial" w:cs="Arial"/>
          <w:b/>
          <w:bCs/>
          <w:sz w:val="22"/>
          <w:szCs w:val="22"/>
        </w:rPr>
        <w:t xml:space="preserve"> </w:t>
      </w:r>
      <w:r w:rsidR="007F51BE" w:rsidRPr="007F51BE">
        <w:rPr>
          <w:rFonts w:ascii="Arial" w:hAnsi="Arial" w:cs="Arial"/>
          <w:b/>
          <w:bCs/>
          <w:sz w:val="22"/>
          <w:szCs w:val="22"/>
        </w:rPr>
        <w:t>06 December</w:t>
      </w:r>
      <w:r w:rsidR="00BD1DC0" w:rsidRPr="007F51BE">
        <w:rPr>
          <w:rFonts w:ascii="Arial" w:hAnsi="Arial" w:cs="Arial"/>
          <w:b/>
          <w:bCs/>
          <w:sz w:val="22"/>
          <w:szCs w:val="22"/>
        </w:rPr>
        <w:t xml:space="preserve"> 2022</w:t>
      </w:r>
      <w:r w:rsidR="005A70E2" w:rsidRPr="007F51BE">
        <w:rPr>
          <w:rFonts w:ascii="Arial" w:hAnsi="Arial" w:cs="Arial"/>
          <w:sz w:val="22"/>
          <w:szCs w:val="22"/>
        </w:rPr>
        <w:t>,</w:t>
      </w:r>
      <w:r w:rsidR="005A70E2" w:rsidRPr="000A61DA">
        <w:rPr>
          <w:rFonts w:ascii="Arial" w:hAnsi="Arial" w:cs="Arial"/>
          <w:sz w:val="22"/>
          <w:szCs w:val="22"/>
        </w:rPr>
        <w:t xml:space="preserve"> when they will be publicly opened. Only tenders placed in the Tender Box shall be accepted.</w:t>
      </w:r>
      <w:r w:rsidR="00A92601" w:rsidRPr="000A61DA">
        <w:rPr>
          <w:rFonts w:ascii="Arial" w:hAnsi="Arial" w:cs="Arial"/>
          <w:sz w:val="22"/>
          <w:szCs w:val="22"/>
        </w:rPr>
        <w:t xml:space="preserve"> </w:t>
      </w:r>
    </w:p>
    <w:p w14:paraId="1985395F" w14:textId="77777777" w:rsidR="0055324B" w:rsidRPr="000A61DA" w:rsidRDefault="0055324B" w:rsidP="005A70E2">
      <w:pPr>
        <w:widowControl w:val="0"/>
        <w:jc w:val="both"/>
        <w:rPr>
          <w:rFonts w:ascii="Arial" w:hAnsi="Arial" w:cs="Arial"/>
          <w:sz w:val="22"/>
          <w:szCs w:val="22"/>
        </w:rPr>
      </w:pPr>
    </w:p>
    <w:p w14:paraId="19853960" w14:textId="77777777" w:rsidR="005A70E2" w:rsidRPr="000A61DA" w:rsidRDefault="005A70E2" w:rsidP="005A70E2">
      <w:pPr>
        <w:widowControl w:val="0"/>
        <w:jc w:val="both"/>
        <w:rPr>
          <w:rFonts w:ascii="Arial" w:hAnsi="Arial" w:cs="Arial"/>
          <w:sz w:val="22"/>
          <w:szCs w:val="22"/>
        </w:rPr>
      </w:pPr>
      <w:r w:rsidRPr="000A61DA">
        <w:rPr>
          <w:rFonts w:ascii="Arial" w:hAnsi="Arial" w:cs="Arial"/>
          <w:b/>
          <w:sz w:val="22"/>
          <w:szCs w:val="22"/>
          <w:u w:val="single"/>
        </w:rPr>
        <w:t>Tender Validity Period</w:t>
      </w:r>
      <w:r w:rsidRPr="000A61DA">
        <w:rPr>
          <w:rFonts w:ascii="Arial" w:hAnsi="Arial" w:cs="Arial"/>
          <w:b/>
          <w:sz w:val="22"/>
          <w:szCs w:val="22"/>
        </w:rPr>
        <w:t xml:space="preserve">: </w:t>
      </w:r>
      <w:r w:rsidR="00DD72C3" w:rsidRPr="000A61DA">
        <w:rPr>
          <w:rFonts w:ascii="Arial" w:hAnsi="Arial" w:cs="Arial"/>
          <w:sz w:val="22"/>
          <w:szCs w:val="22"/>
        </w:rPr>
        <w:t>Four (4</w:t>
      </w:r>
      <w:r w:rsidR="00D069ED" w:rsidRPr="000A61DA">
        <w:rPr>
          <w:rFonts w:ascii="Arial" w:hAnsi="Arial" w:cs="Arial"/>
          <w:sz w:val="22"/>
          <w:szCs w:val="22"/>
        </w:rPr>
        <w:t>) months</w:t>
      </w:r>
      <w:r w:rsidRPr="000A61DA">
        <w:rPr>
          <w:rFonts w:ascii="Arial" w:hAnsi="Arial" w:cs="Arial"/>
          <w:sz w:val="22"/>
          <w:szCs w:val="22"/>
        </w:rPr>
        <w:t xml:space="preserve"> commencing from the closing date of tender.</w:t>
      </w:r>
    </w:p>
    <w:p w14:paraId="19853961" w14:textId="77777777" w:rsidR="00251F8F" w:rsidRPr="000A61DA" w:rsidRDefault="00251F8F" w:rsidP="005A70E2">
      <w:pPr>
        <w:widowControl w:val="0"/>
        <w:jc w:val="both"/>
        <w:rPr>
          <w:rFonts w:ascii="Arial" w:hAnsi="Arial" w:cs="Arial"/>
          <w:sz w:val="22"/>
          <w:szCs w:val="22"/>
        </w:rPr>
      </w:pPr>
    </w:p>
    <w:p w14:paraId="0EEA9B0B" w14:textId="246B97C0" w:rsidR="00B224E6" w:rsidRDefault="00FE4349" w:rsidP="00A93BCC">
      <w:pPr>
        <w:jc w:val="both"/>
        <w:rPr>
          <w:rFonts w:ascii="Arial" w:hAnsi="Arial" w:cs="Arial"/>
          <w:color w:val="000000"/>
          <w:sz w:val="22"/>
          <w:szCs w:val="22"/>
        </w:rPr>
      </w:pPr>
      <w:r w:rsidRPr="000A61DA">
        <w:rPr>
          <w:rFonts w:ascii="Arial" w:hAnsi="Arial" w:cs="Arial"/>
          <w:b/>
          <w:bCs/>
          <w:color w:val="000000"/>
          <w:sz w:val="22"/>
          <w:szCs w:val="22"/>
          <w:u w:val="single"/>
        </w:rPr>
        <w:t>Tender Adjudication/Evaluation Criteria</w:t>
      </w:r>
      <w:r w:rsidRPr="000A61DA">
        <w:rPr>
          <w:rFonts w:ascii="Arial" w:hAnsi="Arial" w:cs="Arial"/>
          <w:color w:val="000000"/>
          <w:sz w:val="22"/>
          <w:szCs w:val="22"/>
        </w:rPr>
        <w:t xml:space="preserve">: </w:t>
      </w:r>
      <w:r w:rsidR="00A93BCC" w:rsidRPr="000A61DA">
        <w:rPr>
          <w:rFonts w:ascii="Arial" w:hAnsi="Arial" w:cs="Arial"/>
          <w:color w:val="000000"/>
          <w:sz w:val="22"/>
          <w:szCs w:val="22"/>
        </w:rPr>
        <w:t xml:space="preserve">The tender shall be evaluated on </w:t>
      </w:r>
      <w:r w:rsidR="0021243D">
        <w:rPr>
          <w:rFonts w:ascii="Arial" w:hAnsi="Arial" w:cs="Arial"/>
          <w:color w:val="000000"/>
          <w:sz w:val="22"/>
          <w:szCs w:val="22"/>
        </w:rPr>
        <w:t>the</w:t>
      </w:r>
      <w:r w:rsidR="007E782E" w:rsidRPr="000A61DA">
        <w:rPr>
          <w:rFonts w:ascii="Arial" w:hAnsi="Arial" w:cs="Arial"/>
          <w:color w:val="000000"/>
          <w:sz w:val="22"/>
          <w:szCs w:val="22"/>
        </w:rPr>
        <w:t xml:space="preserve"> </w:t>
      </w:r>
      <w:r w:rsidR="007A7DE6" w:rsidRPr="000A61DA">
        <w:rPr>
          <w:rFonts w:ascii="Arial" w:hAnsi="Arial" w:cs="Arial"/>
          <w:color w:val="000000"/>
          <w:sz w:val="22"/>
          <w:szCs w:val="22"/>
        </w:rPr>
        <w:t>8</w:t>
      </w:r>
      <w:r w:rsidR="00BD1DC0" w:rsidRPr="000A61DA">
        <w:rPr>
          <w:rFonts w:ascii="Arial" w:hAnsi="Arial" w:cs="Arial"/>
          <w:color w:val="000000"/>
          <w:sz w:val="22"/>
          <w:szCs w:val="22"/>
        </w:rPr>
        <w:t>0/</w:t>
      </w:r>
      <w:r w:rsidR="007A7DE6" w:rsidRPr="000A61DA">
        <w:rPr>
          <w:rFonts w:ascii="Arial" w:hAnsi="Arial" w:cs="Arial"/>
          <w:color w:val="000000"/>
          <w:sz w:val="22"/>
          <w:szCs w:val="22"/>
        </w:rPr>
        <w:t>2</w:t>
      </w:r>
      <w:r w:rsidR="00B23DEB" w:rsidRPr="000A61DA">
        <w:rPr>
          <w:rFonts w:ascii="Arial" w:hAnsi="Arial" w:cs="Arial"/>
          <w:color w:val="000000"/>
          <w:sz w:val="22"/>
          <w:szCs w:val="22"/>
        </w:rPr>
        <w:t>0</w:t>
      </w:r>
      <w:r w:rsidR="00A93BCC" w:rsidRPr="000A61DA">
        <w:rPr>
          <w:rFonts w:ascii="Arial" w:hAnsi="Arial" w:cs="Arial"/>
          <w:color w:val="000000"/>
          <w:sz w:val="22"/>
          <w:szCs w:val="22"/>
        </w:rPr>
        <w:t xml:space="preserve"> Preference Point System </w:t>
      </w:r>
      <w:r w:rsidR="00A93BCC" w:rsidRPr="000A61DA">
        <w:rPr>
          <w:rFonts w:ascii="Arial" w:hAnsi="Arial" w:cs="Arial"/>
          <w:sz w:val="22"/>
          <w:szCs w:val="22"/>
        </w:rPr>
        <w:t>in accordance with the Preferential Procurement Regulations 2017, issued in terms of section 5 of the Preferential Procurement Policy Framework Act, Act No. 5 of 2000</w:t>
      </w:r>
      <w:r w:rsidR="00A93BCC" w:rsidRPr="000A61DA">
        <w:rPr>
          <w:rFonts w:ascii="Arial" w:hAnsi="Arial" w:cs="Arial"/>
          <w:color w:val="000000"/>
          <w:sz w:val="22"/>
          <w:szCs w:val="22"/>
        </w:rPr>
        <w:t xml:space="preserve">. </w:t>
      </w:r>
    </w:p>
    <w:p w14:paraId="10D54057" w14:textId="77777777" w:rsidR="001E5287" w:rsidRDefault="001E5287" w:rsidP="00A93BCC">
      <w:pPr>
        <w:jc w:val="both"/>
        <w:rPr>
          <w:rFonts w:ascii="Arial" w:hAnsi="Arial" w:cs="Arial"/>
          <w:color w:val="000000"/>
          <w:sz w:val="22"/>
          <w:szCs w:val="22"/>
        </w:rPr>
      </w:pPr>
    </w:p>
    <w:p w14:paraId="1985397E" w14:textId="77777777" w:rsidR="00251F8F" w:rsidRPr="009528F6" w:rsidRDefault="005A70E2" w:rsidP="00D3141B">
      <w:pPr>
        <w:jc w:val="both"/>
        <w:rPr>
          <w:rFonts w:ascii="Arial" w:hAnsi="Arial" w:cs="Arial"/>
          <w:sz w:val="22"/>
          <w:szCs w:val="22"/>
        </w:rPr>
      </w:pPr>
      <w:r w:rsidRPr="009528F6">
        <w:rPr>
          <w:rFonts w:ascii="Arial" w:hAnsi="Arial" w:cs="Arial"/>
          <w:sz w:val="22"/>
          <w:szCs w:val="22"/>
        </w:rPr>
        <w:t>The Msunduzi Municipality does not bind itself to accept th</w:t>
      </w:r>
      <w:r w:rsidR="00B110D5" w:rsidRPr="009528F6">
        <w:rPr>
          <w:rFonts w:ascii="Arial" w:hAnsi="Arial" w:cs="Arial"/>
          <w:sz w:val="22"/>
          <w:szCs w:val="22"/>
        </w:rPr>
        <w:t>e lowest or any tender</w:t>
      </w:r>
      <w:r w:rsidRPr="009528F6">
        <w:rPr>
          <w:rFonts w:ascii="Arial" w:hAnsi="Arial" w:cs="Arial"/>
          <w:sz w:val="22"/>
          <w:szCs w:val="22"/>
        </w:rPr>
        <w:t xml:space="preserve"> and reserves the right to accept the whole or any part of a tender.</w:t>
      </w:r>
      <w:r w:rsidR="00DD6D4D" w:rsidRPr="009528F6">
        <w:rPr>
          <w:rFonts w:ascii="Arial" w:hAnsi="Arial" w:cs="Arial"/>
          <w:sz w:val="22"/>
          <w:szCs w:val="22"/>
        </w:rPr>
        <w:t xml:space="preserve"> </w:t>
      </w:r>
      <w:r w:rsidRPr="009528F6">
        <w:rPr>
          <w:rFonts w:ascii="Arial" w:hAnsi="Arial" w:cs="Arial"/>
          <w:sz w:val="22"/>
          <w:szCs w:val="22"/>
        </w:rPr>
        <w:t xml:space="preserve">Each tenderer will be informed of the tender result. </w:t>
      </w:r>
    </w:p>
    <w:p w14:paraId="1985397F" w14:textId="77777777" w:rsidR="00251F8F" w:rsidRPr="009528F6" w:rsidRDefault="00251F8F" w:rsidP="00D3141B">
      <w:pPr>
        <w:jc w:val="both"/>
        <w:rPr>
          <w:rFonts w:ascii="Arial" w:hAnsi="Arial" w:cs="Arial"/>
          <w:sz w:val="22"/>
          <w:szCs w:val="22"/>
        </w:rPr>
      </w:pPr>
    </w:p>
    <w:p w14:paraId="19853980" w14:textId="77777777" w:rsidR="005A70E2" w:rsidRPr="009528F6" w:rsidRDefault="005A70E2" w:rsidP="00D3141B">
      <w:pPr>
        <w:jc w:val="both"/>
        <w:rPr>
          <w:rFonts w:ascii="Arial" w:hAnsi="Arial" w:cs="Arial"/>
          <w:sz w:val="22"/>
          <w:szCs w:val="22"/>
        </w:rPr>
      </w:pPr>
      <w:r w:rsidRPr="009528F6">
        <w:rPr>
          <w:rFonts w:ascii="Arial" w:hAnsi="Arial" w:cs="Arial"/>
          <w:sz w:val="22"/>
          <w:szCs w:val="22"/>
        </w:rPr>
        <w:t>The Msunduzi Municipality expects businesses within the Pietermaritzburg and Midlands Region to support its contract and BEE/SMME initiatives.</w:t>
      </w:r>
    </w:p>
    <w:p w14:paraId="19853981" w14:textId="4FA89071" w:rsidR="005A70E2" w:rsidRDefault="005A70E2" w:rsidP="005A70E2">
      <w:pPr>
        <w:widowControl w:val="0"/>
        <w:jc w:val="both"/>
        <w:rPr>
          <w:rFonts w:ascii="Arial" w:hAnsi="Arial" w:cs="Arial"/>
          <w:sz w:val="22"/>
          <w:szCs w:val="22"/>
        </w:rPr>
      </w:pPr>
    </w:p>
    <w:p w14:paraId="10BA2CD3" w14:textId="51565219" w:rsidR="006D3869" w:rsidRDefault="006D3869" w:rsidP="005A70E2">
      <w:pPr>
        <w:widowControl w:val="0"/>
        <w:jc w:val="both"/>
        <w:rPr>
          <w:rFonts w:ascii="Arial" w:hAnsi="Arial" w:cs="Arial"/>
          <w:sz w:val="22"/>
          <w:szCs w:val="22"/>
        </w:rPr>
      </w:pPr>
    </w:p>
    <w:p w14:paraId="779872CE" w14:textId="77777777" w:rsidR="006D3869" w:rsidRPr="009528F6" w:rsidRDefault="006D3869" w:rsidP="005A70E2">
      <w:pPr>
        <w:widowControl w:val="0"/>
        <w:jc w:val="both"/>
        <w:rPr>
          <w:rFonts w:ascii="Arial" w:hAnsi="Arial" w:cs="Arial"/>
          <w:sz w:val="22"/>
          <w:szCs w:val="22"/>
        </w:rPr>
      </w:pPr>
    </w:p>
    <w:p w14:paraId="50A7AEBB" w14:textId="77777777" w:rsidR="0021243D" w:rsidRDefault="0021243D" w:rsidP="0021243D">
      <w:pPr>
        <w:jc w:val="both"/>
        <w:rPr>
          <w:rFonts w:ascii="Arial" w:hAnsi="Arial" w:cs="Arial"/>
          <w:sz w:val="22"/>
          <w:szCs w:val="22"/>
        </w:rPr>
      </w:pPr>
      <w:r>
        <w:rPr>
          <w:rFonts w:ascii="Arial" w:hAnsi="Arial" w:cs="Arial"/>
          <w:b/>
          <w:sz w:val="22"/>
          <w:szCs w:val="22"/>
          <w:u w:val="single"/>
        </w:rPr>
        <w:t>MR L MAPHOLOBA (CITY MANAGER)</w:t>
      </w:r>
    </w:p>
    <w:p w14:paraId="19853983" w14:textId="77777777" w:rsidR="00D31B9B" w:rsidRPr="00343ADC" w:rsidRDefault="00D31B9B" w:rsidP="00775D8A">
      <w:pPr>
        <w:widowControl w:val="0"/>
        <w:jc w:val="both"/>
        <w:rPr>
          <w:rFonts w:ascii="Arial" w:hAnsi="Arial" w:cs="Arial"/>
          <w:sz w:val="22"/>
          <w:szCs w:val="22"/>
        </w:rPr>
      </w:pPr>
    </w:p>
    <w:sectPr w:rsidR="00D31B9B" w:rsidRPr="00343ADC" w:rsidSect="00C34954">
      <w:pgSz w:w="12240" w:h="15840"/>
      <w:pgMar w:top="1080" w:right="1440" w:bottom="1440"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87798" w14:textId="77777777" w:rsidR="00F34DCE" w:rsidRDefault="00F34DCE" w:rsidP="00C34954">
      <w:r>
        <w:separator/>
      </w:r>
    </w:p>
  </w:endnote>
  <w:endnote w:type="continuationSeparator" w:id="0">
    <w:p w14:paraId="776EE009" w14:textId="77777777" w:rsidR="00F34DCE" w:rsidRDefault="00F34DCE" w:rsidP="00C34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03BDB" w14:textId="77777777" w:rsidR="00F34DCE" w:rsidRDefault="00F34DCE" w:rsidP="00C34954">
      <w:r>
        <w:separator/>
      </w:r>
    </w:p>
  </w:footnote>
  <w:footnote w:type="continuationSeparator" w:id="0">
    <w:p w14:paraId="55F304DA" w14:textId="77777777" w:rsidR="00F34DCE" w:rsidRDefault="00F34DCE" w:rsidP="00C349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D14DF7"/>
    <w:multiLevelType w:val="hybridMultilevel"/>
    <w:tmpl w:val="ABC670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8FE724D"/>
    <w:multiLevelType w:val="multilevel"/>
    <w:tmpl w:val="94ECB750"/>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16cid:durableId="169805579">
    <w:abstractNumId w:val="0"/>
  </w:num>
  <w:num w:numId="2" w16cid:durableId="545407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3E9"/>
    <w:rsid w:val="00003299"/>
    <w:rsid w:val="00006561"/>
    <w:rsid w:val="00011319"/>
    <w:rsid w:val="00020A43"/>
    <w:rsid w:val="00025B73"/>
    <w:rsid w:val="00027751"/>
    <w:rsid w:val="0003397B"/>
    <w:rsid w:val="000453B2"/>
    <w:rsid w:val="00045EE9"/>
    <w:rsid w:val="00054005"/>
    <w:rsid w:val="00055B19"/>
    <w:rsid w:val="00056204"/>
    <w:rsid w:val="0007187E"/>
    <w:rsid w:val="00092A08"/>
    <w:rsid w:val="00095F38"/>
    <w:rsid w:val="000A1DF7"/>
    <w:rsid w:val="000A29C9"/>
    <w:rsid w:val="000A34B8"/>
    <w:rsid w:val="000A61DA"/>
    <w:rsid w:val="000B5637"/>
    <w:rsid w:val="000B566D"/>
    <w:rsid w:val="000B7913"/>
    <w:rsid w:val="000C41D6"/>
    <w:rsid w:val="000C50B8"/>
    <w:rsid w:val="000C6590"/>
    <w:rsid w:val="000C65C5"/>
    <w:rsid w:val="000D085B"/>
    <w:rsid w:val="000E1946"/>
    <w:rsid w:val="000E409F"/>
    <w:rsid w:val="000E565D"/>
    <w:rsid w:val="000E63FC"/>
    <w:rsid w:val="000E6F17"/>
    <w:rsid w:val="000F256A"/>
    <w:rsid w:val="001040EA"/>
    <w:rsid w:val="001239E3"/>
    <w:rsid w:val="001246E7"/>
    <w:rsid w:val="00126A9F"/>
    <w:rsid w:val="0013643E"/>
    <w:rsid w:val="001502DB"/>
    <w:rsid w:val="00151344"/>
    <w:rsid w:val="001539BD"/>
    <w:rsid w:val="00157627"/>
    <w:rsid w:val="0016070C"/>
    <w:rsid w:val="0016130D"/>
    <w:rsid w:val="00165434"/>
    <w:rsid w:val="00171C0C"/>
    <w:rsid w:val="00184C1B"/>
    <w:rsid w:val="00185D12"/>
    <w:rsid w:val="001A038E"/>
    <w:rsid w:val="001A6044"/>
    <w:rsid w:val="001C1E1A"/>
    <w:rsid w:val="001D0056"/>
    <w:rsid w:val="001D0A71"/>
    <w:rsid w:val="001D622B"/>
    <w:rsid w:val="001E1820"/>
    <w:rsid w:val="001E5287"/>
    <w:rsid w:val="001E55D0"/>
    <w:rsid w:val="001F0BAE"/>
    <w:rsid w:val="0020286D"/>
    <w:rsid w:val="0021243D"/>
    <w:rsid w:val="002131B9"/>
    <w:rsid w:val="002257DF"/>
    <w:rsid w:val="00225DF5"/>
    <w:rsid w:val="0022649D"/>
    <w:rsid w:val="0022728A"/>
    <w:rsid w:val="002343D7"/>
    <w:rsid w:val="00234A01"/>
    <w:rsid w:val="00236C3C"/>
    <w:rsid w:val="002514A3"/>
    <w:rsid w:val="00251F8F"/>
    <w:rsid w:val="00255CDA"/>
    <w:rsid w:val="00257E42"/>
    <w:rsid w:val="0026016B"/>
    <w:rsid w:val="0026422F"/>
    <w:rsid w:val="00264810"/>
    <w:rsid w:val="002668AE"/>
    <w:rsid w:val="00273EBA"/>
    <w:rsid w:val="002744BE"/>
    <w:rsid w:val="0028474C"/>
    <w:rsid w:val="002859CF"/>
    <w:rsid w:val="0029515E"/>
    <w:rsid w:val="002A1D3E"/>
    <w:rsid w:val="002B0BE5"/>
    <w:rsid w:val="002B1521"/>
    <w:rsid w:val="002B37E4"/>
    <w:rsid w:val="002C6D69"/>
    <w:rsid w:val="002C7B2D"/>
    <w:rsid w:val="002D2C1E"/>
    <w:rsid w:val="002D7752"/>
    <w:rsid w:val="002D78E5"/>
    <w:rsid w:val="002E5D00"/>
    <w:rsid w:val="002F2FD8"/>
    <w:rsid w:val="003010AC"/>
    <w:rsid w:val="0030222F"/>
    <w:rsid w:val="0030625D"/>
    <w:rsid w:val="00307FCF"/>
    <w:rsid w:val="003108B0"/>
    <w:rsid w:val="003146F7"/>
    <w:rsid w:val="00324B9E"/>
    <w:rsid w:val="00324DE0"/>
    <w:rsid w:val="003255B5"/>
    <w:rsid w:val="003315FE"/>
    <w:rsid w:val="00335944"/>
    <w:rsid w:val="00343ADC"/>
    <w:rsid w:val="00365CA4"/>
    <w:rsid w:val="00366A4D"/>
    <w:rsid w:val="00371B20"/>
    <w:rsid w:val="00392333"/>
    <w:rsid w:val="00397FFC"/>
    <w:rsid w:val="003B15BA"/>
    <w:rsid w:val="003B2E25"/>
    <w:rsid w:val="003B33D0"/>
    <w:rsid w:val="003B44E8"/>
    <w:rsid w:val="003C16ED"/>
    <w:rsid w:val="003C575C"/>
    <w:rsid w:val="003E68D7"/>
    <w:rsid w:val="003F1B0C"/>
    <w:rsid w:val="003F3038"/>
    <w:rsid w:val="003F582D"/>
    <w:rsid w:val="003F5D3E"/>
    <w:rsid w:val="0041656E"/>
    <w:rsid w:val="00424B86"/>
    <w:rsid w:val="004252E6"/>
    <w:rsid w:val="00425694"/>
    <w:rsid w:val="00435DB4"/>
    <w:rsid w:val="004424D3"/>
    <w:rsid w:val="004478C6"/>
    <w:rsid w:val="0044799D"/>
    <w:rsid w:val="00455186"/>
    <w:rsid w:val="00456A04"/>
    <w:rsid w:val="00475237"/>
    <w:rsid w:val="004772C4"/>
    <w:rsid w:val="0048016A"/>
    <w:rsid w:val="00491594"/>
    <w:rsid w:val="004A0AC6"/>
    <w:rsid w:val="004A486D"/>
    <w:rsid w:val="004A5302"/>
    <w:rsid w:val="004B2D28"/>
    <w:rsid w:val="004B635B"/>
    <w:rsid w:val="004C49DE"/>
    <w:rsid w:val="004C53AF"/>
    <w:rsid w:val="004D2550"/>
    <w:rsid w:val="004E63B3"/>
    <w:rsid w:val="004E77CE"/>
    <w:rsid w:val="004F166C"/>
    <w:rsid w:val="004F22EE"/>
    <w:rsid w:val="00502A14"/>
    <w:rsid w:val="0050792D"/>
    <w:rsid w:val="00507E26"/>
    <w:rsid w:val="0051171C"/>
    <w:rsid w:val="00517854"/>
    <w:rsid w:val="00520B84"/>
    <w:rsid w:val="005244FB"/>
    <w:rsid w:val="00530108"/>
    <w:rsid w:val="00532B7D"/>
    <w:rsid w:val="005333E9"/>
    <w:rsid w:val="00534F2A"/>
    <w:rsid w:val="0053743C"/>
    <w:rsid w:val="00544ABE"/>
    <w:rsid w:val="005452ED"/>
    <w:rsid w:val="00546060"/>
    <w:rsid w:val="0055324B"/>
    <w:rsid w:val="00555AEF"/>
    <w:rsid w:val="005566F4"/>
    <w:rsid w:val="005575F0"/>
    <w:rsid w:val="00561C4A"/>
    <w:rsid w:val="005651B0"/>
    <w:rsid w:val="00571C3D"/>
    <w:rsid w:val="00575F6A"/>
    <w:rsid w:val="00576769"/>
    <w:rsid w:val="00583982"/>
    <w:rsid w:val="00586B83"/>
    <w:rsid w:val="00586B9B"/>
    <w:rsid w:val="00586E0B"/>
    <w:rsid w:val="005902BE"/>
    <w:rsid w:val="005940A1"/>
    <w:rsid w:val="005967DD"/>
    <w:rsid w:val="005A024F"/>
    <w:rsid w:val="005A3C1D"/>
    <w:rsid w:val="005A4B33"/>
    <w:rsid w:val="005A5C3F"/>
    <w:rsid w:val="005A6671"/>
    <w:rsid w:val="005A70E2"/>
    <w:rsid w:val="005B18F3"/>
    <w:rsid w:val="005B24AC"/>
    <w:rsid w:val="005B2E5D"/>
    <w:rsid w:val="005B466B"/>
    <w:rsid w:val="005B6A7A"/>
    <w:rsid w:val="005C163E"/>
    <w:rsid w:val="005D0040"/>
    <w:rsid w:val="005D2A67"/>
    <w:rsid w:val="005D4DCE"/>
    <w:rsid w:val="005D63C3"/>
    <w:rsid w:val="005E1794"/>
    <w:rsid w:val="005F568C"/>
    <w:rsid w:val="005F62EE"/>
    <w:rsid w:val="006042AC"/>
    <w:rsid w:val="00604F2D"/>
    <w:rsid w:val="0061661F"/>
    <w:rsid w:val="00621495"/>
    <w:rsid w:val="006312BC"/>
    <w:rsid w:val="00631C0E"/>
    <w:rsid w:val="00642568"/>
    <w:rsid w:val="00653E23"/>
    <w:rsid w:val="0066206C"/>
    <w:rsid w:val="006815DD"/>
    <w:rsid w:val="00684611"/>
    <w:rsid w:val="00684729"/>
    <w:rsid w:val="006848E5"/>
    <w:rsid w:val="00690724"/>
    <w:rsid w:val="006A173D"/>
    <w:rsid w:val="006B0DFD"/>
    <w:rsid w:val="006B0F61"/>
    <w:rsid w:val="006B607E"/>
    <w:rsid w:val="006B68C0"/>
    <w:rsid w:val="006C62D8"/>
    <w:rsid w:val="006D23ED"/>
    <w:rsid w:val="006D3869"/>
    <w:rsid w:val="006D6395"/>
    <w:rsid w:val="00700CC8"/>
    <w:rsid w:val="007053B1"/>
    <w:rsid w:val="00705F14"/>
    <w:rsid w:val="00710C9A"/>
    <w:rsid w:val="00711812"/>
    <w:rsid w:val="00713205"/>
    <w:rsid w:val="00714230"/>
    <w:rsid w:val="007212C5"/>
    <w:rsid w:val="00737F7D"/>
    <w:rsid w:val="0074400D"/>
    <w:rsid w:val="007460C5"/>
    <w:rsid w:val="00753195"/>
    <w:rsid w:val="007540CA"/>
    <w:rsid w:val="007569FF"/>
    <w:rsid w:val="007664E9"/>
    <w:rsid w:val="00766D0F"/>
    <w:rsid w:val="00775D8A"/>
    <w:rsid w:val="00785C61"/>
    <w:rsid w:val="00790E62"/>
    <w:rsid w:val="00791E21"/>
    <w:rsid w:val="007949B1"/>
    <w:rsid w:val="00796B4C"/>
    <w:rsid w:val="007A1978"/>
    <w:rsid w:val="007A472A"/>
    <w:rsid w:val="007A6479"/>
    <w:rsid w:val="007A7DE6"/>
    <w:rsid w:val="007B04FF"/>
    <w:rsid w:val="007B0557"/>
    <w:rsid w:val="007C25DC"/>
    <w:rsid w:val="007D015F"/>
    <w:rsid w:val="007D1132"/>
    <w:rsid w:val="007D523D"/>
    <w:rsid w:val="007D52E3"/>
    <w:rsid w:val="007E782E"/>
    <w:rsid w:val="007F2568"/>
    <w:rsid w:val="007F51BE"/>
    <w:rsid w:val="008003D2"/>
    <w:rsid w:val="00811332"/>
    <w:rsid w:val="00815F47"/>
    <w:rsid w:val="0082053B"/>
    <w:rsid w:val="00825273"/>
    <w:rsid w:val="008253A8"/>
    <w:rsid w:val="0082722D"/>
    <w:rsid w:val="00843A08"/>
    <w:rsid w:val="008470AD"/>
    <w:rsid w:val="00864BDB"/>
    <w:rsid w:val="0087285B"/>
    <w:rsid w:val="0087677D"/>
    <w:rsid w:val="008767B7"/>
    <w:rsid w:val="008821E2"/>
    <w:rsid w:val="00884A7C"/>
    <w:rsid w:val="00885749"/>
    <w:rsid w:val="00891EE5"/>
    <w:rsid w:val="008956D5"/>
    <w:rsid w:val="008A3032"/>
    <w:rsid w:val="008A7615"/>
    <w:rsid w:val="008A78F1"/>
    <w:rsid w:val="008A7A32"/>
    <w:rsid w:val="008B034C"/>
    <w:rsid w:val="008B3112"/>
    <w:rsid w:val="008B6FFA"/>
    <w:rsid w:val="008B739D"/>
    <w:rsid w:val="008C1E09"/>
    <w:rsid w:val="008D0E30"/>
    <w:rsid w:val="008D30EA"/>
    <w:rsid w:val="008F7E23"/>
    <w:rsid w:val="009054D6"/>
    <w:rsid w:val="00911446"/>
    <w:rsid w:val="00920FFB"/>
    <w:rsid w:val="0093366C"/>
    <w:rsid w:val="00936A54"/>
    <w:rsid w:val="009376F1"/>
    <w:rsid w:val="00937FFD"/>
    <w:rsid w:val="00945C51"/>
    <w:rsid w:val="0095026E"/>
    <w:rsid w:val="009528F6"/>
    <w:rsid w:val="00974854"/>
    <w:rsid w:val="0098083B"/>
    <w:rsid w:val="0098311F"/>
    <w:rsid w:val="009838BC"/>
    <w:rsid w:val="00995940"/>
    <w:rsid w:val="009A2CC5"/>
    <w:rsid w:val="009B0653"/>
    <w:rsid w:val="009B17FB"/>
    <w:rsid w:val="009B5C23"/>
    <w:rsid w:val="009C0E93"/>
    <w:rsid w:val="009C68A0"/>
    <w:rsid w:val="009C6B9B"/>
    <w:rsid w:val="009C7283"/>
    <w:rsid w:val="009D160F"/>
    <w:rsid w:val="009D3DA4"/>
    <w:rsid w:val="009D72BF"/>
    <w:rsid w:val="009E3C60"/>
    <w:rsid w:val="009E6C0A"/>
    <w:rsid w:val="009F0669"/>
    <w:rsid w:val="009F6A10"/>
    <w:rsid w:val="00A02156"/>
    <w:rsid w:val="00A12D0F"/>
    <w:rsid w:val="00A227D0"/>
    <w:rsid w:val="00A22915"/>
    <w:rsid w:val="00A23429"/>
    <w:rsid w:val="00A244A1"/>
    <w:rsid w:val="00A25240"/>
    <w:rsid w:val="00A36BEC"/>
    <w:rsid w:val="00A43250"/>
    <w:rsid w:val="00A432DB"/>
    <w:rsid w:val="00A5055A"/>
    <w:rsid w:val="00A53B69"/>
    <w:rsid w:val="00A55BC1"/>
    <w:rsid w:val="00A55EDC"/>
    <w:rsid w:val="00A66491"/>
    <w:rsid w:val="00A72016"/>
    <w:rsid w:val="00A72120"/>
    <w:rsid w:val="00A90A4E"/>
    <w:rsid w:val="00A92601"/>
    <w:rsid w:val="00A93747"/>
    <w:rsid w:val="00A93BCC"/>
    <w:rsid w:val="00A942FB"/>
    <w:rsid w:val="00A97BDA"/>
    <w:rsid w:val="00A97D1F"/>
    <w:rsid w:val="00AA3B24"/>
    <w:rsid w:val="00AB0B24"/>
    <w:rsid w:val="00AB2808"/>
    <w:rsid w:val="00AB2CBA"/>
    <w:rsid w:val="00AB7087"/>
    <w:rsid w:val="00AC00FB"/>
    <w:rsid w:val="00AC2322"/>
    <w:rsid w:val="00AD03AC"/>
    <w:rsid w:val="00AD5E68"/>
    <w:rsid w:val="00AE1734"/>
    <w:rsid w:val="00AE4B5F"/>
    <w:rsid w:val="00AE4F17"/>
    <w:rsid w:val="00AE746D"/>
    <w:rsid w:val="00AE75C4"/>
    <w:rsid w:val="00AE75FE"/>
    <w:rsid w:val="00AF7871"/>
    <w:rsid w:val="00B03BE7"/>
    <w:rsid w:val="00B03E6C"/>
    <w:rsid w:val="00B1010C"/>
    <w:rsid w:val="00B10900"/>
    <w:rsid w:val="00B110D5"/>
    <w:rsid w:val="00B14BDA"/>
    <w:rsid w:val="00B16058"/>
    <w:rsid w:val="00B203EE"/>
    <w:rsid w:val="00B21743"/>
    <w:rsid w:val="00B224E6"/>
    <w:rsid w:val="00B23DEB"/>
    <w:rsid w:val="00B26701"/>
    <w:rsid w:val="00B33374"/>
    <w:rsid w:val="00B3681B"/>
    <w:rsid w:val="00B40487"/>
    <w:rsid w:val="00B44E2D"/>
    <w:rsid w:val="00B5029D"/>
    <w:rsid w:val="00B579C0"/>
    <w:rsid w:val="00B701B1"/>
    <w:rsid w:val="00B83BEB"/>
    <w:rsid w:val="00B85746"/>
    <w:rsid w:val="00B92FC5"/>
    <w:rsid w:val="00B96B7B"/>
    <w:rsid w:val="00BA4E61"/>
    <w:rsid w:val="00BA7CAE"/>
    <w:rsid w:val="00BB4589"/>
    <w:rsid w:val="00BB6BAE"/>
    <w:rsid w:val="00BC5637"/>
    <w:rsid w:val="00BC5718"/>
    <w:rsid w:val="00BD1DC0"/>
    <w:rsid w:val="00BD4334"/>
    <w:rsid w:val="00BE0D0D"/>
    <w:rsid w:val="00BE3D05"/>
    <w:rsid w:val="00BE5A72"/>
    <w:rsid w:val="00BF02FB"/>
    <w:rsid w:val="00BF2587"/>
    <w:rsid w:val="00C00471"/>
    <w:rsid w:val="00C106CF"/>
    <w:rsid w:val="00C120D8"/>
    <w:rsid w:val="00C2174A"/>
    <w:rsid w:val="00C34954"/>
    <w:rsid w:val="00C41458"/>
    <w:rsid w:val="00C42CBE"/>
    <w:rsid w:val="00C4368B"/>
    <w:rsid w:val="00C773AB"/>
    <w:rsid w:val="00C8616F"/>
    <w:rsid w:val="00C90672"/>
    <w:rsid w:val="00C91F0C"/>
    <w:rsid w:val="00CA733C"/>
    <w:rsid w:val="00CB0C67"/>
    <w:rsid w:val="00CB119D"/>
    <w:rsid w:val="00CB1643"/>
    <w:rsid w:val="00CB225C"/>
    <w:rsid w:val="00CB2D14"/>
    <w:rsid w:val="00CB3D0D"/>
    <w:rsid w:val="00CB623A"/>
    <w:rsid w:val="00CC1A70"/>
    <w:rsid w:val="00CC7C1F"/>
    <w:rsid w:val="00CD0511"/>
    <w:rsid w:val="00CD5AA3"/>
    <w:rsid w:val="00CD79BF"/>
    <w:rsid w:val="00CE4264"/>
    <w:rsid w:val="00CE7A2A"/>
    <w:rsid w:val="00CE7A81"/>
    <w:rsid w:val="00CF0CB0"/>
    <w:rsid w:val="00CF3220"/>
    <w:rsid w:val="00CF4838"/>
    <w:rsid w:val="00CF4C65"/>
    <w:rsid w:val="00CF6E57"/>
    <w:rsid w:val="00CF7E2E"/>
    <w:rsid w:val="00D047AE"/>
    <w:rsid w:val="00D04EAC"/>
    <w:rsid w:val="00D064D0"/>
    <w:rsid w:val="00D06979"/>
    <w:rsid w:val="00D069ED"/>
    <w:rsid w:val="00D12160"/>
    <w:rsid w:val="00D15A20"/>
    <w:rsid w:val="00D16784"/>
    <w:rsid w:val="00D16D94"/>
    <w:rsid w:val="00D20C83"/>
    <w:rsid w:val="00D2124A"/>
    <w:rsid w:val="00D30563"/>
    <w:rsid w:val="00D3141B"/>
    <w:rsid w:val="00D31B9B"/>
    <w:rsid w:val="00D37E5E"/>
    <w:rsid w:val="00D41CAD"/>
    <w:rsid w:val="00D52524"/>
    <w:rsid w:val="00D54DFA"/>
    <w:rsid w:val="00D56A10"/>
    <w:rsid w:val="00D60742"/>
    <w:rsid w:val="00D62F7D"/>
    <w:rsid w:val="00D7124F"/>
    <w:rsid w:val="00D82FF8"/>
    <w:rsid w:val="00D84363"/>
    <w:rsid w:val="00D95C1A"/>
    <w:rsid w:val="00D96CA9"/>
    <w:rsid w:val="00DA2771"/>
    <w:rsid w:val="00DB07D1"/>
    <w:rsid w:val="00DB0B58"/>
    <w:rsid w:val="00DB4232"/>
    <w:rsid w:val="00DB5B7C"/>
    <w:rsid w:val="00DB7272"/>
    <w:rsid w:val="00DC220C"/>
    <w:rsid w:val="00DC68F1"/>
    <w:rsid w:val="00DD0149"/>
    <w:rsid w:val="00DD6D4D"/>
    <w:rsid w:val="00DD6FC9"/>
    <w:rsid w:val="00DD72C3"/>
    <w:rsid w:val="00E06D08"/>
    <w:rsid w:val="00E14563"/>
    <w:rsid w:val="00E157C7"/>
    <w:rsid w:val="00E15876"/>
    <w:rsid w:val="00E20075"/>
    <w:rsid w:val="00E20969"/>
    <w:rsid w:val="00E26880"/>
    <w:rsid w:val="00E26975"/>
    <w:rsid w:val="00E32B79"/>
    <w:rsid w:val="00E41A71"/>
    <w:rsid w:val="00E5225C"/>
    <w:rsid w:val="00E52FF8"/>
    <w:rsid w:val="00E54BC2"/>
    <w:rsid w:val="00E63750"/>
    <w:rsid w:val="00E641A4"/>
    <w:rsid w:val="00E65C48"/>
    <w:rsid w:val="00E767A0"/>
    <w:rsid w:val="00E77297"/>
    <w:rsid w:val="00E84031"/>
    <w:rsid w:val="00E853EF"/>
    <w:rsid w:val="00E86154"/>
    <w:rsid w:val="00E87298"/>
    <w:rsid w:val="00E87B4F"/>
    <w:rsid w:val="00E928CA"/>
    <w:rsid w:val="00E932BF"/>
    <w:rsid w:val="00E9449E"/>
    <w:rsid w:val="00E96849"/>
    <w:rsid w:val="00E968E7"/>
    <w:rsid w:val="00EA0279"/>
    <w:rsid w:val="00EB0ABA"/>
    <w:rsid w:val="00EB36F6"/>
    <w:rsid w:val="00EB5F7A"/>
    <w:rsid w:val="00EB72F9"/>
    <w:rsid w:val="00EC5B2A"/>
    <w:rsid w:val="00ED184C"/>
    <w:rsid w:val="00ED24AE"/>
    <w:rsid w:val="00ED5B07"/>
    <w:rsid w:val="00ED7AB0"/>
    <w:rsid w:val="00EE1437"/>
    <w:rsid w:val="00EE42AE"/>
    <w:rsid w:val="00EF09BE"/>
    <w:rsid w:val="00F005A0"/>
    <w:rsid w:val="00F01B63"/>
    <w:rsid w:val="00F02B5C"/>
    <w:rsid w:val="00F101F8"/>
    <w:rsid w:val="00F1329E"/>
    <w:rsid w:val="00F15B7C"/>
    <w:rsid w:val="00F16DD9"/>
    <w:rsid w:val="00F20599"/>
    <w:rsid w:val="00F3185D"/>
    <w:rsid w:val="00F34DCE"/>
    <w:rsid w:val="00F35D71"/>
    <w:rsid w:val="00F4555C"/>
    <w:rsid w:val="00F463E8"/>
    <w:rsid w:val="00F617C9"/>
    <w:rsid w:val="00F652E3"/>
    <w:rsid w:val="00F67B90"/>
    <w:rsid w:val="00F741EE"/>
    <w:rsid w:val="00F76B79"/>
    <w:rsid w:val="00F85121"/>
    <w:rsid w:val="00F9082A"/>
    <w:rsid w:val="00F92086"/>
    <w:rsid w:val="00F940E6"/>
    <w:rsid w:val="00F9715B"/>
    <w:rsid w:val="00F9745A"/>
    <w:rsid w:val="00F97DE5"/>
    <w:rsid w:val="00FA2CB1"/>
    <w:rsid w:val="00FA3C4D"/>
    <w:rsid w:val="00FB181D"/>
    <w:rsid w:val="00FB4513"/>
    <w:rsid w:val="00FB4612"/>
    <w:rsid w:val="00FC39F2"/>
    <w:rsid w:val="00FC4C35"/>
    <w:rsid w:val="00FC744C"/>
    <w:rsid w:val="00FC7CFA"/>
    <w:rsid w:val="00FE0ABB"/>
    <w:rsid w:val="00FE4349"/>
    <w:rsid w:val="00FE5277"/>
    <w:rsid w:val="00FE6621"/>
    <w:rsid w:val="00FF6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53948"/>
  <w15:docId w15:val="{C45C24D0-830A-411C-B625-203A4DA47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3E9"/>
    <w:pPr>
      <w:spacing w:after="0" w:line="240" w:lineRule="auto"/>
    </w:pPr>
    <w:rPr>
      <w:rFonts w:ascii="Times New Roman" w:eastAsia="Times New Roman" w:hAnsi="Times New Roman" w:cs="Times New Roman"/>
      <w:sz w:val="24"/>
      <w:szCs w:val="20"/>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5333E9"/>
    <w:pPr>
      <w:spacing w:after="60" w:line="360" w:lineRule="auto"/>
      <w:jc w:val="both"/>
      <w:outlineLvl w:val="1"/>
    </w:pPr>
    <w:rPr>
      <w:b/>
      <w:szCs w:val="24"/>
    </w:rPr>
  </w:style>
  <w:style w:type="character" w:customStyle="1" w:styleId="SubtitleChar">
    <w:name w:val="Subtitle Char"/>
    <w:basedOn w:val="DefaultParagraphFont"/>
    <w:link w:val="Subtitle"/>
    <w:uiPriority w:val="11"/>
    <w:rsid w:val="005333E9"/>
    <w:rPr>
      <w:rFonts w:ascii="Times New Roman" w:eastAsia="Times New Roman" w:hAnsi="Times New Roman" w:cs="Times New Roman"/>
      <w:b/>
      <w:sz w:val="24"/>
      <w:szCs w:val="24"/>
      <w:lang w:val="en-ZA"/>
    </w:rPr>
  </w:style>
  <w:style w:type="table" w:styleId="TableGrid">
    <w:name w:val="Table Grid"/>
    <w:basedOn w:val="TableNormal"/>
    <w:uiPriority w:val="59"/>
    <w:rsid w:val="005244FB"/>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E746D"/>
    <w:pPr>
      <w:spacing w:after="0" w:line="240" w:lineRule="auto"/>
    </w:pPr>
    <w:rPr>
      <w:rFonts w:ascii="Times New Roman" w:eastAsia="Times New Roman" w:hAnsi="Times New Roman" w:cs="Times New Roman"/>
      <w:sz w:val="24"/>
      <w:szCs w:val="20"/>
      <w:lang w:val="en-ZA"/>
    </w:rPr>
  </w:style>
  <w:style w:type="character" w:styleId="Hyperlink">
    <w:name w:val="Hyperlink"/>
    <w:basedOn w:val="DefaultParagraphFont"/>
    <w:uiPriority w:val="99"/>
    <w:unhideWhenUsed/>
    <w:rsid w:val="00365CA4"/>
    <w:rPr>
      <w:color w:val="0000FF" w:themeColor="hyperlink"/>
      <w:u w:val="single"/>
    </w:rPr>
  </w:style>
  <w:style w:type="paragraph" w:styleId="Header">
    <w:name w:val="header"/>
    <w:basedOn w:val="Normal"/>
    <w:link w:val="HeaderChar"/>
    <w:uiPriority w:val="99"/>
    <w:unhideWhenUsed/>
    <w:rsid w:val="00C34954"/>
    <w:pPr>
      <w:tabs>
        <w:tab w:val="center" w:pos="4680"/>
        <w:tab w:val="right" w:pos="9360"/>
      </w:tabs>
    </w:pPr>
  </w:style>
  <w:style w:type="character" w:customStyle="1" w:styleId="HeaderChar">
    <w:name w:val="Header Char"/>
    <w:basedOn w:val="DefaultParagraphFont"/>
    <w:link w:val="Header"/>
    <w:uiPriority w:val="99"/>
    <w:rsid w:val="00C34954"/>
    <w:rPr>
      <w:rFonts w:ascii="Times New Roman" w:eastAsia="Times New Roman" w:hAnsi="Times New Roman" w:cs="Times New Roman"/>
      <w:sz w:val="24"/>
      <w:szCs w:val="20"/>
      <w:lang w:val="en-ZA"/>
    </w:rPr>
  </w:style>
  <w:style w:type="paragraph" w:styleId="Footer">
    <w:name w:val="footer"/>
    <w:basedOn w:val="Normal"/>
    <w:link w:val="FooterChar"/>
    <w:uiPriority w:val="99"/>
    <w:unhideWhenUsed/>
    <w:rsid w:val="00C34954"/>
    <w:pPr>
      <w:tabs>
        <w:tab w:val="center" w:pos="4680"/>
        <w:tab w:val="right" w:pos="9360"/>
      </w:tabs>
    </w:pPr>
  </w:style>
  <w:style w:type="character" w:customStyle="1" w:styleId="FooterChar">
    <w:name w:val="Footer Char"/>
    <w:basedOn w:val="DefaultParagraphFont"/>
    <w:link w:val="Footer"/>
    <w:uiPriority w:val="99"/>
    <w:rsid w:val="00C34954"/>
    <w:rPr>
      <w:rFonts w:ascii="Times New Roman" w:eastAsia="Times New Roman" w:hAnsi="Times New Roman" w:cs="Times New Roman"/>
      <w:sz w:val="24"/>
      <w:szCs w:val="20"/>
      <w:lang w:val="en-ZA"/>
    </w:rPr>
  </w:style>
  <w:style w:type="paragraph" w:styleId="ListParagraph">
    <w:name w:val="List Paragraph"/>
    <w:basedOn w:val="Normal"/>
    <w:uiPriority w:val="34"/>
    <w:qFormat/>
    <w:rsid w:val="000453B2"/>
    <w:pPr>
      <w:ind w:left="720"/>
      <w:contextualSpacing/>
    </w:pPr>
  </w:style>
  <w:style w:type="character" w:customStyle="1" w:styleId="UnresolvedMention1">
    <w:name w:val="Unresolved Mention1"/>
    <w:basedOn w:val="DefaultParagraphFont"/>
    <w:uiPriority w:val="99"/>
    <w:semiHidden/>
    <w:unhideWhenUsed/>
    <w:rsid w:val="000540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768348">
      <w:bodyDiv w:val="1"/>
      <w:marLeft w:val="0"/>
      <w:marRight w:val="0"/>
      <w:marTop w:val="0"/>
      <w:marBottom w:val="0"/>
      <w:divBdr>
        <w:top w:val="none" w:sz="0" w:space="0" w:color="auto"/>
        <w:left w:val="none" w:sz="0" w:space="0" w:color="auto"/>
        <w:bottom w:val="none" w:sz="0" w:space="0" w:color="auto"/>
        <w:right w:val="none" w:sz="0" w:space="0" w:color="auto"/>
      </w:divBdr>
    </w:div>
    <w:div w:id="159096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nesh.govender@msunduzi.gov.z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56F57-C54C-43EF-93F6-D211F0367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569</Words>
  <Characters>3246</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wendym</dc:creator>
  <cp:lastModifiedBy>Khumbulani Thabethe</cp:lastModifiedBy>
  <cp:revision>2</cp:revision>
  <dcterms:created xsi:type="dcterms:W3CDTF">2022-11-03T12:11:00Z</dcterms:created>
  <dcterms:modified xsi:type="dcterms:W3CDTF">2022-11-03T12:11:00Z</dcterms:modified>
</cp:coreProperties>
</file>